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C1" w:rsidRPr="00B0319C" w:rsidRDefault="00894CC1" w:rsidP="00992820">
      <w:pPr>
        <w:pStyle w:val="2"/>
        <w:jc w:val="center"/>
        <w:rPr>
          <w:sz w:val="24"/>
        </w:rPr>
      </w:pPr>
      <w:r w:rsidRPr="00B0319C">
        <w:rPr>
          <w:sz w:val="24"/>
        </w:rPr>
        <w:t>Мебельная компания «Нарус»</w:t>
      </w:r>
    </w:p>
    <w:p w:rsidR="00894CC1" w:rsidRPr="00B0319C" w:rsidRDefault="00894CC1" w:rsidP="00992820">
      <w:pPr>
        <w:pStyle w:val="2"/>
        <w:jc w:val="center"/>
        <w:rPr>
          <w:sz w:val="22"/>
        </w:rPr>
      </w:pPr>
      <w:r w:rsidRPr="00B0319C">
        <w:rPr>
          <w:sz w:val="22"/>
        </w:rPr>
        <w:t>Паспорт изделия</w:t>
      </w:r>
    </w:p>
    <w:p w:rsidR="00894CC1" w:rsidRPr="00B0319C" w:rsidRDefault="00894CC1" w:rsidP="00992820">
      <w:pPr>
        <w:pStyle w:val="2"/>
        <w:jc w:val="center"/>
        <w:rPr>
          <w:sz w:val="22"/>
          <w:szCs w:val="40"/>
        </w:rPr>
      </w:pPr>
      <w:r w:rsidRPr="00B0319C">
        <w:rPr>
          <w:sz w:val="22"/>
          <w:szCs w:val="40"/>
        </w:rPr>
        <w:t>Инструкция по сборке и эксплуатации мебели</w:t>
      </w:r>
    </w:p>
    <w:p w:rsidR="002B7B46" w:rsidRPr="00B0319C" w:rsidRDefault="005F375E" w:rsidP="00992820">
      <w:pPr>
        <w:pStyle w:val="2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320040</wp:posOffset>
            </wp:positionV>
            <wp:extent cx="3966210" cy="4345305"/>
            <wp:effectExtent l="0" t="0" r="0" b="0"/>
            <wp:wrapTopAndBottom/>
            <wp:docPr id="1" name="Рисунок 8" descr="шка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шка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90" r="3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434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827" w:rsidRPr="00B0319C">
        <w:rPr>
          <w:sz w:val="22"/>
        </w:rPr>
        <w:t>Набор мебели для кухни</w:t>
      </w:r>
      <w:r w:rsidR="00F723E9">
        <w:rPr>
          <w:sz w:val="22"/>
        </w:rPr>
        <w:t xml:space="preserve"> </w:t>
      </w:r>
      <w:r>
        <w:rPr>
          <w:sz w:val="22"/>
        </w:rPr>
        <w:t xml:space="preserve">ЛДСП </w:t>
      </w:r>
      <w:proofErr w:type="spellStart"/>
      <w:r>
        <w:rPr>
          <w:sz w:val="22"/>
        </w:rPr>
        <w:t>лакобель</w:t>
      </w:r>
      <w:proofErr w:type="spellEnd"/>
      <w:r w:rsidR="002B7B46" w:rsidRPr="00B0319C">
        <w:rPr>
          <w:sz w:val="22"/>
        </w:rPr>
        <w:t xml:space="preserve"> (</w:t>
      </w:r>
      <w:r w:rsidR="00085059">
        <w:rPr>
          <w:sz w:val="22"/>
        </w:rPr>
        <w:t>2,0</w:t>
      </w:r>
      <w:r w:rsidR="002B7B46" w:rsidRPr="00B0319C">
        <w:rPr>
          <w:sz w:val="22"/>
        </w:rPr>
        <w:t>)</w:t>
      </w:r>
    </w:p>
    <w:p w:rsidR="00894CC1" w:rsidRDefault="00F9508F" w:rsidP="00894CC1">
      <w:r>
        <w:rPr>
          <w:noProof/>
          <w:sz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4803775</wp:posOffset>
            </wp:positionV>
            <wp:extent cx="4695825" cy="98044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CC1" w:rsidRPr="00B0319C" w:rsidRDefault="00894CC1" w:rsidP="00992820">
      <w:pPr>
        <w:pStyle w:val="1"/>
        <w:jc w:val="center"/>
        <w:rPr>
          <w:sz w:val="24"/>
        </w:rPr>
      </w:pPr>
      <w:r w:rsidRPr="00B0319C">
        <w:rPr>
          <w:sz w:val="24"/>
        </w:rPr>
        <w:lastRenderedPageBreak/>
        <w:t>Инструкция по уходу за мебелью и правила эксплуатации.</w:t>
      </w:r>
    </w:p>
    <w:p w:rsidR="00894CC1" w:rsidRPr="00B0319C" w:rsidRDefault="00894CC1" w:rsidP="00B0319C">
      <w:pPr>
        <w:ind w:firstLine="284"/>
        <w:jc w:val="both"/>
        <w:rPr>
          <w:sz w:val="16"/>
        </w:rPr>
      </w:pPr>
      <w:r w:rsidRPr="00B0319C">
        <w:rPr>
          <w:sz w:val="16"/>
        </w:rPr>
        <w:t>Для поддержания внешнего вида и увеличение срока эксплуатации рекомендуется соблюдать следующие общие правила:</w:t>
      </w:r>
    </w:p>
    <w:p w:rsidR="00894CC1" w:rsidRPr="00B0319C" w:rsidRDefault="00894CC1" w:rsidP="00B0319C">
      <w:pPr>
        <w:pStyle w:val="a5"/>
        <w:numPr>
          <w:ilvl w:val="0"/>
          <w:numId w:val="3"/>
        </w:numPr>
        <w:ind w:left="0" w:firstLine="284"/>
        <w:jc w:val="both"/>
        <w:rPr>
          <w:sz w:val="16"/>
        </w:rPr>
      </w:pPr>
      <w:r w:rsidRPr="00B0319C">
        <w:rPr>
          <w:sz w:val="16"/>
        </w:rPr>
        <w:t>Мебель должна эксплуатироваться в сухих и теплых помещениях, имеющих отопление и вентиляцию при температуре воздуха не ниже +1 и не выше +40 градусов, относительной влажности 65-85%.</w:t>
      </w:r>
    </w:p>
    <w:p w:rsidR="00894CC1" w:rsidRPr="00B0319C" w:rsidRDefault="00894CC1" w:rsidP="00B0319C">
      <w:pPr>
        <w:pStyle w:val="a5"/>
        <w:numPr>
          <w:ilvl w:val="0"/>
          <w:numId w:val="3"/>
        </w:numPr>
        <w:ind w:left="0" w:firstLine="284"/>
        <w:jc w:val="both"/>
        <w:rPr>
          <w:sz w:val="16"/>
        </w:rPr>
      </w:pPr>
      <w:r w:rsidRPr="00B0319C">
        <w:rPr>
          <w:sz w:val="16"/>
        </w:rPr>
        <w:t>Расположение мебели ближе одного метра от отопительных приборов и других источников тепла, а также под прямыми солнечными лучами, вызывает ускоренное старение покрытия и деформацию мебельных щитов.</w:t>
      </w:r>
    </w:p>
    <w:p w:rsidR="00894CC1" w:rsidRPr="00B0319C" w:rsidRDefault="00894CC1" w:rsidP="00B0319C">
      <w:pPr>
        <w:pStyle w:val="a5"/>
        <w:numPr>
          <w:ilvl w:val="0"/>
          <w:numId w:val="3"/>
        </w:numPr>
        <w:ind w:left="0" w:firstLine="284"/>
        <w:jc w:val="both"/>
        <w:rPr>
          <w:sz w:val="16"/>
        </w:rPr>
      </w:pPr>
      <w:r w:rsidRPr="00B0319C">
        <w:rPr>
          <w:sz w:val="16"/>
        </w:rPr>
        <w:t>Поверхность деталей мебели следует оберегать от попадания влаги во избежание разбухания каркасов фасадов и столешницы, отклеивания кромок на боковых поверхностях.</w:t>
      </w:r>
    </w:p>
    <w:p w:rsidR="00894CC1" w:rsidRPr="00B0319C" w:rsidRDefault="00894CC1" w:rsidP="00B0319C">
      <w:pPr>
        <w:pStyle w:val="a5"/>
        <w:numPr>
          <w:ilvl w:val="0"/>
          <w:numId w:val="3"/>
        </w:numPr>
        <w:ind w:left="0" w:firstLine="284"/>
        <w:jc w:val="both"/>
        <w:rPr>
          <w:sz w:val="16"/>
        </w:rPr>
      </w:pPr>
      <w:r w:rsidRPr="00B0319C">
        <w:rPr>
          <w:sz w:val="16"/>
        </w:rPr>
        <w:t>Следует оберегать поверхность мебели и его конструктивные элементы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</w:t>
      </w:r>
    </w:p>
    <w:p w:rsidR="00894CC1" w:rsidRPr="00B0319C" w:rsidRDefault="00894CC1" w:rsidP="00B0319C">
      <w:pPr>
        <w:pStyle w:val="a5"/>
        <w:numPr>
          <w:ilvl w:val="0"/>
          <w:numId w:val="3"/>
        </w:numPr>
        <w:ind w:left="0" w:firstLine="284"/>
        <w:jc w:val="both"/>
        <w:rPr>
          <w:sz w:val="16"/>
        </w:rPr>
      </w:pPr>
      <w:r w:rsidRPr="00B0319C">
        <w:rPr>
          <w:sz w:val="16"/>
        </w:rPr>
        <w:t>Изделия мебели необходимо устанавливать на ровные поверхности.</w:t>
      </w:r>
    </w:p>
    <w:p w:rsidR="00894CC1" w:rsidRPr="00B0319C" w:rsidRDefault="00894CC1" w:rsidP="00B0319C">
      <w:pPr>
        <w:pStyle w:val="a5"/>
        <w:numPr>
          <w:ilvl w:val="0"/>
          <w:numId w:val="3"/>
        </w:numPr>
        <w:ind w:left="0" w:firstLine="284"/>
        <w:jc w:val="both"/>
        <w:rPr>
          <w:sz w:val="16"/>
        </w:rPr>
      </w:pPr>
      <w:r w:rsidRPr="00B0319C">
        <w:rPr>
          <w:sz w:val="16"/>
        </w:rPr>
        <w:t>Рекомендуется для чистки преимущественно пользоваться мягкой тканью или замшей, смоченной и хорошо отжатой перед использованием. Всегда тщательно высушивайте (протирайте сухой тканью) смоченные участи по окончании чистки. Не следует использовать средства, обладающие абразивными свойствами. А также губки с покрытием из металлического волокнообразного или стружечного материала при чистке.</w:t>
      </w:r>
    </w:p>
    <w:p w:rsidR="00B0319C" w:rsidRDefault="00894CC1" w:rsidP="00B0319C">
      <w:pPr>
        <w:pStyle w:val="a5"/>
        <w:numPr>
          <w:ilvl w:val="0"/>
          <w:numId w:val="3"/>
        </w:numPr>
        <w:ind w:left="0" w:firstLine="284"/>
        <w:jc w:val="both"/>
        <w:rPr>
          <w:sz w:val="16"/>
        </w:rPr>
      </w:pPr>
      <w:r w:rsidRPr="00B0319C">
        <w:rPr>
          <w:sz w:val="16"/>
        </w:rPr>
        <w:t xml:space="preserve">В процессе эксплуатации мебели возможно ослабление крепежной фурнитуры, необходимо осуществлять «затяжку» всех изделий </w:t>
      </w:r>
      <w:proofErr w:type="spellStart"/>
      <w:r w:rsidRPr="00B0319C">
        <w:rPr>
          <w:sz w:val="16"/>
        </w:rPr>
        <w:t>металлофурнитуры</w:t>
      </w:r>
      <w:proofErr w:type="spellEnd"/>
      <w:r w:rsidRPr="00B0319C">
        <w:rPr>
          <w:sz w:val="16"/>
        </w:rPr>
        <w:t>, осуществляющих крепеж и регулировку узлов, обеспечивающих открывание и трансформацию подвижных элементов.</w:t>
      </w:r>
    </w:p>
    <w:p w:rsidR="00894CC1" w:rsidRPr="00B0319C" w:rsidRDefault="00894CC1" w:rsidP="00B0319C">
      <w:pPr>
        <w:pStyle w:val="1"/>
        <w:jc w:val="center"/>
        <w:rPr>
          <w:sz w:val="14"/>
        </w:rPr>
      </w:pPr>
      <w:r w:rsidRPr="00B0319C">
        <w:rPr>
          <w:sz w:val="24"/>
        </w:rPr>
        <w:t>Общие технические указания по сборке.</w:t>
      </w:r>
    </w:p>
    <w:p w:rsidR="00894CC1" w:rsidRPr="00B0319C" w:rsidRDefault="00894CC1" w:rsidP="00B0319C">
      <w:pPr>
        <w:ind w:firstLine="284"/>
        <w:jc w:val="both"/>
        <w:rPr>
          <w:sz w:val="16"/>
          <w:szCs w:val="16"/>
        </w:rPr>
      </w:pPr>
      <w:r w:rsidRPr="00B0319C">
        <w:rPr>
          <w:sz w:val="16"/>
          <w:szCs w:val="16"/>
        </w:rPr>
        <w:t>Для удобства транспортировки и предохранения от повреждений, мебель поставляется в разобранном виде в индивидуальной упаковке. Вы можете собрать ее самостоятельно, либо воспользоваться услугами квалифицированных сборщиков. Не приступайте к сборке, не ознакомившись с инструкцией!</w:t>
      </w:r>
    </w:p>
    <w:p w:rsidR="00894CC1" w:rsidRPr="00B0319C" w:rsidRDefault="00894CC1" w:rsidP="00B0319C">
      <w:pPr>
        <w:ind w:firstLine="284"/>
        <w:jc w:val="both"/>
        <w:rPr>
          <w:sz w:val="16"/>
          <w:szCs w:val="16"/>
        </w:rPr>
      </w:pPr>
      <w:r w:rsidRPr="00B0319C">
        <w:rPr>
          <w:sz w:val="16"/>
          <w:szCs w:val="16"/>
        </w:rPr>
        <w:t>Проверить комплектность каждой упаковки, согласно комплектовочной ведомости</w:t>
      </w:r>
      <w:r w:rsidRPr="00B0319C">
        <w:rPr>
          <w:b/>
          <w:sz w:val="16"/>
          <w:szCs w:val="16"/>
        </w:rPr>
        <w:t>. При обнаружении дефектов или не комплектности к сборке не приступать. Обратитесь к продавцу.</w:t>
      </w:r>
      <w:r w:rsidRPr="00B0319C">
        <w:rPr>
          <w:sz w:val="16"/>
          <w:szCs w:val="16"/>
        </w:rPr>
        <w:t xml:space="preserve"> Внимание! Не рекомендуется одновременно вынимать детали из всех упаков</w:t>
      </w:r>
      <w:r w:rsidR="00DB4559" w:rsidRPr="00B0319C">
        <w:rPr>
          <w:sz w:val="16"/>
          <w:szCs w:val="16"/>
        </w:rPr>
        <w:t>ок во избежание их смешивания (</w:t>
      </w:r>
      <w:r w:rsidRPr="00B0319C">
        <w:rPr>
          <w:sz w:val="16"/>
          <w:szCs w:val="16"/>
        </w:rPr>
        <w:t>можете перепутать детали). Проверить наличие фурнитуры.</w:t>
      </w:r>
    </w:p>
    <w:p w:rsidR="00894CC1" w:rsidRPr="00B0319C" w:rsidRDefault="00894CC1" w:rsidP="00B0319C">
      <w:pPr>
        <w:ind w:firstLine="284"/>
        <w:jc w:val="both"/>
        <w:rPr>
          <w:sz w:val="16"/>
          <w:szCs w:val="16"/>
        </w:rPr>
      </w:pPr>
      <w:r w:rsidRPr="00B0319C">
        <w:rPr>
          <w:sz w:val="16"/>
          <w:szCs w:val="16"/>
        </w:rPr>
        <w:t>Во избежание перекосов и повреждений, а также загрязнения мебели, сборку производить на ровном полу, покрытом тканью или бумагой. Необходимо соблюдать осторожность, чтобы не повредить поверхность деталей. В сборке сложных и больших изделий желательно участие двух человек. Перед началом сборки необходимо определить расположение деталей в изделии в соответствии со  схемами сборки и инструкцией.</w:t>
      </w:r>
    </w:p>
    <w:p w:rsidR="00894CC1" w:rsidRPr="00B0319C" w:rsidRDefault="00894CC1" w:rsidP="00B0319C">
      <w:pPr>
        <w:ind w:firstLine="284"/>
        <w:jc w:val="both"/>
        <w:rPr>
          <w:sz w:val="16"/>
          <w:szCs w:val="16"/>
        </w:rPr>
      </w:pPr>
      <w:r w:rsidRPr="00B0319C">
        <w:rPr>
          <w:sz w:val="16"/>
          <w:szCs w:val="16"/>
        </w:rPr>
        <w:t>Производитель оставляет за собой право вносить незначительные изменения в конструкцию, не изменяющую внешний вид и дизайн изделия без предварительного уведомления.</w:t>
      </w:r>
    </w:p>
    <w:p w:rsidR="00894CC1" w:rsidRDefault="00894CC1" w:rsidP="00B0319C">
      <w:pPr>
        <w:ind w:firstLine="284"/>
        <w:jc w:val="both"/>
        <w:rPr>
          <w:sz w:val="16"/>
          <w:szCs w:val="16"/>
        </w:rPr>
      </w:pPr>
      <w:r w:rsidRPr="00B0319C">
        <w:rPr>
          <w:sz w:val="16"/>
          <w:szCs w:val="16"/>
        </w:rPr>
        <w:t>Поставщик гарантирует соответствие товаров требованием ГОСТа при соблюдении условий транспортировки, хранения, сборки (для мебели, поставляемой в разобранном виде), эксплуатации.</w:t>
      </w:r>
    </w:p>
    <w:p w:rsidR="00085059" w:rsidRDefault="00085059" w:rsidP="00085059">
      <w:pPr>
        <w:spacing w:after="0" w:line="240" w:lineRule="auto"/>
        <w:rPr>
          <w:sz w:val="36"/>
          <w:szCs w:val="36"/>
        </w:rPr>
      </w:pPr>
    </w:p>
    <w:p w:rsidR="00085059" w:rsidRPr="00085059" w:rsidRDefault="00085059" w:rsidP="00085059">
      <w:pPr>
        <w:pStyle w:val="1"/>
        <w:rPr>
          <w:sz w:val="16"/>
          <w:szCs w:val="18"/>
        </w:rPr>
      </w:pPr>
      <w:r w:rsidRPr="00085059">
        <w:rPr>
          <w:sz w:val="24"/>
        </w:rPr>
        <w:lastRenderedPageBreak/>
        <w:t>Схема сборки: шкаф навесной сушка 600/800</w:t>
      </w:r>
    </w:p>
    <w:p w:rsidR="00085059" w:rsidRPr="00085059" w:rsidRDefault="00085059" w:rsidP="00085059">
      <w:pPr>
        <w:jc w:val="both"/>
        <w:rPr>
          <w:sz w:val="16"/>
          <w:szCs w:val="18"/>
        </w:rPr>
      </w:pPr>
      <w:r w:rsidRPr="00085059">
        <w:rPr>
          <w:sz w:val="16"/>
          <w:szCs w:val="18"/>
        </w:rPr>
        <w:t>Порядок сборки:</w:t>
      </w:r>
    </w:p>
    <w:p w:rsidR="00085059" w:rsidRPr="00085059" w:rsidRDefault="00085059" w:rsidP="00085059">
      <w:pPr>
        <w:jc w:val="both"/>
        <w:rPr>
          <w:sz w:val="16"/>
          <w:szCs w:val="18"/>
        </w:rPr>
      </w:pPr>
      <w:r w:rsidRPr="00085059">
        <w:rPr>
          <w:sz w:val="16"/>
          <w:szCs w:val="18"/>
        </w:rPr>
        <w:t>Сборку кухни рекомендуется начинать с нижних секций. Вначале следует закрепить всю необходимую фурнитуру к деталям (опоры, направляющие, полкодержатели), что позволит упростить процесс сборки. Собранные нижние секции необходимо установить по уровню, в нужное место, на 15-16 см. от стены до задней части секций. Далее закрепить столешницы к корпусу.</w:t>
      </w:r>
    </w:p>
    <w:p w:rsidR="00085059" w:rsidRPr="00085059" w:rsidRDefault="00085059" w:rsidP="00085059">
      <w:pPr>
        <w:jc w:val="both"/>
        <w:rPr>
          <w:sz w:val="16"/>
          <w:szCs w:val="18"/>
        </w:rPr>
      </w:pPr>
      <w:r w:rsidRPr="00085059">
        <w:rPr>
          <w:sz w:val="16"/>
          <w:szCs w:val="18"/>
        </w:rPr>
        <w:t xml:space="preserve">После установки всей конструкции рекомендуется  стянуть между собой все секции </w:t>
      </w:r>
      <w:proofErr w:type="spellStart"/>
      <w:r w:rsidRPr="00085059">
        <w:rPr>
          <w:sz w:val="16"/>
          <w:szCs w:val="18"/>
        </w:rPr>
        <w:t>межсекционной</w:t>
      </w:r>
      <w:proofErr w:type="spellEnd"/>
      <w:r w:rsidRPr="00085059">
        <w:rPr>
          <w:sz w:val="16"/>
          <w:szCs w:val="18"/>
        </w:rPr>
        <w:t xml:space="preserve"> стяжкой, предварительно выронив их между собой. Отверстия делаются по месту сверлом диаметром 5-6мм. Советуем сделать их чуть глубже петель.</w:t>
      </w:r>
    </w:p>
    <w:tbl>
      <w:tblPr>
        <w:tblW w:w="7731" w:type="dxa"/>
        <w:tblInd w:w="-176" w:type="dxa"/>
        <w:tblLook w:val="04A0"/>
      </w:tblPr>
      <w:tblGrid>
        <w:gridCol w:w="7731"/>
      </w:tblGrid>
      <w:tr w:rsidR="00085059" w:rsidRPr="00C2093A" w:rsidTr="00085059">
        <w:trPr>
          <w:trHeight w:val="3710"/>
        </w:trPr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59" w:rsidRPr="00C2093A" w:rsidRDefault="00085059" w:rsidP="000850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2093A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Схема сборки:</w:t>
            </w:r>
          </w:p>
          <w:tbl>
            <w:tblPr>
              <w:tblW w:w="7320" w:type="dxa"/>
              <w:tblLook w:val="04A0"/>
            </w:tblPr>
            <w:tblGrid>
              <w:gridCol w:w="492"/>
              <w:gridCol w:w="1874"/>
              <w:gridCol w:w="758"/>
              <w:gridCol w:w="1388"/>
              <w:gridCol w:w="888"/>
              <w:gridCol w:w="960"/>
              <w:gridCol w:w="960"/>
            </w:tblGrid>
            <w:tr w:rsidR="00085059" w:rsidRPr="00C2093A" w:rsidTr="00085059">
              <w:trPr>
                <w:trHeight w:val="255"/>
              </w:trPr>
              <w:tc>
                <w:tcPr>
                  <w:tcW w:w="5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Спецификация на панели и профили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177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2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Шкаф сушка 600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Шкаф сушка 800</w:t>
                  </w:r>
                </w:p>
              </w:tc>
            </w:tr>
            <w:tr w:rsidR="00085059" w:rsidRPr="00C2093A" w:rsidTr="00085059">
              <w:trPr>
                <w:trHeight w:val="136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Поз.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Длина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Ширина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Длина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Ширина</w:t>
                  </w:r>
                </w:p>
              </w:tc>
            </w:tr>
            <w:tr w:rsidR="00085059" w:rsidRPr="00C2093A" w:rsidTr="00085059">
              <w:trPr>
                <w:trHeight w:val="139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ДВП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715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/815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715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395</w:t>
                  </w:r>
                </w:p>
              </w:tc>
            </w:tr>
            <w:tr w:rsidR="00085059" w:rsidRPr="00C2093A" w:rsidTr="00085059">
              <w:trPr>
                <w:trHeight w:val="127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Фасад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717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717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397</w:t>
                  </w:r>
                </w:p>
              </w:tc>
            </w:tr>
            <w:tr w:rsidR="00085059" w:rsidRPr="00C2093A" w:rsidTr="00085059">
              <w:trPr>
                <w:trHeight w:val="114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Фасад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717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/817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717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397</w:t>
                  </w:r>
                </w:p>
              </w:tc>
            </w:tr>
            <w:tr w:rsidR="00085059" w:rsidRPr="00C2093A" w:rsidTr="00085059">
              <w:trPr>
                <w:trHeight w:val="117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Боковина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720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/820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720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280</w:t>
                  </w:r>
                </w:p>
              </w:tc>
            </w:tr>
            <w:tr w:rsidR="00085059" w:rsidRPr="00C2093A" w:rsidTr="00085059">
              <w:trPr>
                <w:trHeight w:val="105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Боковина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720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/820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720</w:t>
                  </w:r>
                  <w:r w:rsidR="00520591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/820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280</w:t>
                  </w:r>
                </w:p>
              </w:tc>
            </w:tr>
            <w:tr w:rsidR="00085059" w:rsidRPr="00C2093A" w:rsidTr="00085059">
              <w:trPr>
                <w:trHeight w:val="107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Вязки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568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768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280</w:t>
                  </w:r>
                </w:p>
              </w:tc>
            </w:tr>
            <w:tr w:rsidR="00085059" w:rsidRPr="00C2093A" w:rsidTr="00085059">
              <w:trPr>
                <w:trHeight w:val="255"/>
              </w:trPr>
              <w:tc>
                <w:tcPr>
                  <w:tcW w:w="45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Спецификация на крепеж, фурнитуру, сборки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159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Поз.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Примечание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105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Евровинт</w:t>
                  </w:r>
                  <w:proofErr w:type="spellEnd"/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 xml:space="preserve"> 6х50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107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 xml:space="preserve">Полкодержатель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109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 xml:space="preserve">Петля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96"/>
              </w:trPr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Ручка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85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Заглушки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8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proofErr w:type="spellStart"/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Евроключ</w:t>
                  </w:r>
                  <w:proofErr w:type="spellEnd"/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75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Навесы простые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76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Шуруп 4х16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65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Шуруп 4х30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85059" w:rsidRPr="00C2093A" w:rsidTr="00085059">
              <w:trPr>
                <w:trHeight w:val="6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 xml:space="preserve">Гвозди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C2093A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5059" w:rsidRPr="00C2093A" w:rsidRDefault="00085059" w:rsidP="000850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085059" w:rsidRPr="00C2093A" w:rsidRDefault="00085059" w:rsidP="000850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:rsidR="00085059" w:rsidRPr="00085059" w:rsidRDefault="00085059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085059">
        <w:rPr>
          <w:sz w:val="16"/>
          <w:szCs w:val="20"/>
        </w:rPr>
        <w:t>Закрепите ответные планки петель на боковинах.</w:t>
      </w:r>
    </w:p>
    <w:p w:rsidR="00085059" w:rsidRPr="00085059" w:rsidRDefault="00085059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085059">
        <w:rPr>
          <w:sz w:val="16"/>
          <w:szCs w:val="20"/>
        </w:rPr>
        <w:t xml:space="preserve">Соедините боковины и вязки </w:t>
      </w:r>
      <w:proofErr w:type="spellStart"/>
      <w:r w:rsidRPr="00085059">
        <w:rPr>
          <w:sz w:val="16"/>
          <w:szCs w:val="20"/>
        </w:rPr>
        <w:t>евровинтами</w:t>
      </w:r>
      <w:proofErr w:type="spellEnd"/>
      <w:r w:rsidRPr="00085059">
        <w:rPr>
          <w:sz w:val="16"/>
          <w:szCs w:val="20"/>
        </w:rPr>
        <w:t>.</w:t>
      </w:r>
    </w:p>
    <w:p w:rsidR="00085059" w:rsidRPr="00085059" w:rsidRDefault="00085059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085059">
        <w:rPr>
          <w:sz w:val="16"/>
          <w:szCs w:val="20"/>
        </w:rPr>
        <w:t xml:space="preserve">Установите ДВП. Внимание: Проверить диагонали шкафа. </w:t>
      </w:r>
    </w:p>
    <w:p w:rsidR="00085059" w:rsidRPr="00085059" w:rsidRDefault="00085059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085059">
        <w:rPr>
          <w:sz w:val="16"/>
          <w:szCs w:val="20"/>
        </w:rPr>
        <w:t>Прикрутите навесы шурупами 4х25.</w:t>
      </w:r>
    </w:p>
    <w:p w:rsidR="00085059" w:rsidRPr="00085059" w:rsidRDefault="00085059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085059">
        <w:rPr>
          <w:sz w:val="16"/>
          <w:szCs w:val="20"/>
        </w:rPr>
        <w:t>Навесить шкаф на постоянное место.</w:t>
      </w:r>
    </w:p>
    <w:p w:rsidR="00085059" w:rsidRPr="00085059" w:rsidRDefault="00085059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085059">
        <w:rPr>
          <w:sz w:val="16"/>
          <w:szCs w:val="20"/>
        </w:rPr>
        <w:t>Прикрепить петли и ручки к фасаду.</w:t>
      </w:r>
    </w:p>
    <w:p w:rsidR="00085059" w:rsidRPr="00085059" w:rsidRDefault="00085059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085059">
        <w:rPr>
          <w:sz w:val="16"/>
          <w:szCs w:val="20"/>
        </w:rPr>
        <w:t>Установить и отрегулировать фасад.</w:t>
      </w:r>
    </w:p>
    <w:p w:rsidR="00085059" w:rsidRPr="00085059" w:rsidRDefault="00555B51" w:rsidP="00085059">
      <w:pPr>
        <w:pStyle w:val="a5"/>
        <w:numPr>
          <w:ilvl w:val="0"/>
          <w:numId w:val="2"/>
        </w:numPr>
        <w:rPr>
          <w:sz w:val="16"/>
          <w:szCs w:val="20"/>
        </w:rPr>
      </w:pPr>
      <w:r w:rsidRPr="00C2093A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134620</wp:posOffset>
            </wp:positionV>
            <wp:extent cx="3971925" cy="2131695"/>
            <wp:effectExtent l="0" t="0" r="9525" b="1905"/>
            <wp:wrapThrough wrapText="bothSides">
              <wp:wrapPolygon edited="0">
                <wp:start x="0" y="0"/>
                <wp:lineTo x="0" y="21426"/>
                <wp:lineTo x="21548" y="21426"/>
                <wp:lineTo x="21548" y="0"/>
                <wp:lineTo x="0" y="0"/>
              </wp:wrapPolygon>
            </wp:wrapThrough>
            <wp:docPr id="45" name="Рисунок 2" descr="т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мба.jpg"/>
                    <pic:cNvPicPr/>
                  </pic:nvPicPr>
                  <pic:blipFill>
                    <a:blip r:embed="rId8"/>
                    <a:srcRect t="18195" r="14681" b="1950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059" w:rsidRPr="00085059">
        <w:rPr>
          <w:sz w:val="16"/>
          <w:szCs w:val="20"/>
        </w:rPr>
        <w:t xml:space="preserve">Установить полку и заглушки </w:t>
      </w:r>
      <w:proofErr w:type="gramStart"/>
      <w:r w:rsidR="00085059" w:rsidRPr="00085059">
        <w:rPr>
          <w:sz w:val="16"/>
          <w:szCs w:val="20"/>
        </w:rPr>
        <w:t>на</w:t>
      </w:r>
      <w:proofErr w:type="gramEnd"/>
      <w:r w:rsidR="00085059" w:rsidRPr="00085059">
        <w:rPr>
          <w:sz w:val="16"/>
          <w:szCs w:val="20"/>
        </w:rPr>
        <w:t xml:space="preserve"> видимые </w:t>
      </w:r>
      <w:proofErr w:type="spellStart"/>
      <w:r w:rsidR="00085059" w:rsidRPr="00085059">
        <w:rPr>
          <w:sz w:val="16"/>
          <w:szCs w:val="20"/>
        </w:rPr>
        <w:t>евровинты</w:t>
      </w:r>
      <w:proofErr w:type="spellEnd"/>
      <w:r w:rsidR="00085059" w:rsidRPr="00085059">
        <w:rPr>
          <w:sz w:val="16"/>
          <w:szCs w:val="20"/>
        </w:rPr>
        <w:t>.</w:t>
      </w:r>
    </w:p>
    <w:p w:rsidR="00085059" w:rsidRDefault="00085059" w:rsidP="00085059">
      <w:pPr>
        <w:spacing w:line="240" w:lineRule="auto"/>
        <w:jc w:val="right"/>
      </w:pPr>
    </w:p>
    <w:p w:rsidR="00AE76DF" w:rsidRPr="00AE76DF" w:rsidRDefault="00AE76DF" w:rsidP="00AE76DF">
      <w:pPr>
        <w:pStyle w:val="1"/>
        <w:jc w:val="center"/>
        <w:rPr>
          <w:sz w:val="24"/>
        </w:rPr>
      </w:pPr>
      <w:r w:rsidRPr="00AE76DF">
        <w:rPr>
          <w:sz w:val="24"/>
        </w:rPr>
        <w:lastRenderedPageBreak/>
        <w:t>Схема сборки: шкафнавесной 600/800</w:t>
      </w:r>
    </w:p>
    <w:p w:rsidR="00AE76DF" w:rsidRPr="00AE76DF" w:rsidRDefault="00AE76DF" w:rsidP="00AE76DF">
      <w:pPr>
        <w:pStyle w:val="a5"/>
        <w:ind w:left="0" w:firstLine="284"/>
        <w:jc w:val="both"/>
        <w:rPr>
          <w:sz w:val="16"/>
          <w:szCs w:val="20"/>
        </w:rPr>
      </w:pPr>
      <w:r w:rsidRPr="00AE76DF">
        <w:rPr>
          <w:sz w:val="16"/>
          <w:szCs w:val="20"/>
        </w:rPr>
        <w:t>Порядок сборки:</w:t>
      </w:r>
    </w:p>
    <w:p w:rsidR="00AE76DF" w:rsidRPr="00AE76DF" w:rsidRDefault="00AE76DF" w:rsidP="00AE76DF">
      <w:pPr>
        <w:pStyle w:val="a5"/>
        <w:ind w:left="0" w:firstLine="284"/>
        <w:jc w:val="both"/>
        <w:rPr>
          <w:sz w:val="16"/>
          <w:szCs w:val="20"/>
        </w:rPr>
      </w:pPr>
      <w:r w:rsidRPr="00AE76DF">
        <w:rPr>
          <w:sz w:val="16"/>
          <w:szCs w:val="20"/>
        </w:rPr>
        <w:t>Сборку кухни рекомендуется начинать с нижних секций. Вначале следует закрепить всю необходимую фурнитуру к деталям (опоры, направляющие, полкодержатели), что позволит упростить процесс сборки. Собранные нижние секции необходимо установить по уровн</w:t>
      </w:r>
      <w:r w:rsidR="006711C7">
        <w:rPr>
          <w:sz w:val="16"/>
          <w:szCs w:val="20"/>
        </w:rPr>
        <w:t xml:space="preserve">ю, в нужное место, на 15-16 см </w:t>
      </w:r>
      <w:r w:rsidRPr="00AE76DF">
        <w:rPr>
          <w:sz w:val="16"/>
          <w:szCs w:val="20"/>
        </w:rPr>
        <w:t>от стены до задней части секций. Далее закрепить столешницы к корпусу.</w:t>
      </w:r>
    </w:p>
    <w:p w:rsidR="00E46ABF" w:rsidRPr="00AE76DF" w:rsidRDefault="00AE76DF" w:rsidP="00AE76DF">
      <w:pPr>
        <w:pStyle w:val="a5"/>
        <w:ind w:left="0" w:firstLine="284"/>
        <w:jc w:val="both"/>
        <w:rPr>
          <w:sz w:val="16"/>
          <w:szCs w:val="20"/>
        </w:rPr>
      </w:pPr>
      <w:r w:rsidRPr="00AE76DF">
        <w:rPr>
          <w:sz w:val="16"/>
          <w:szCs w:val="20"/>
        </w:rPr>
        <w:t xml:space="preserve">После установки всей конструкции рекомендуется  стянуть между собой все секции </w:t>
      </w:r>
      <w:proofErr w:type="spellStart"/>
      <w:r w:rsidRPr="00AE76DF">
        <w:rPr>
          <w:sz w:val="16"/>
          <w:szCs w:val="20"/>
        </w:rPr>
        <w:t>межсекционной</w:t>
      </w:r>
      <w:proofErr w:type="spellEnd"/>
      <w:r w:rsidRPr="00AE76DF">
        <w:rPr>
          <w:sz w:val="16"/>
          <w:szCs w:val="20"/>
        </w:rPr>
        <w:t xml:space="preserve"> стяжкой, предварительно выронив их между собой. Отверстия делаются по месту сверлом диаметром 5-6мм. Советуем сделать их чуть глубже петель.</w:t>
      </w:r>
    </w:p>
    <w:p w:rsidR="00AE76DF" w:rsidRPr="00AE76DF" w:rsidRDefault="00AE76DF" w:rsidP="00AE76DF">
      <w:pPr>
        <w:pStyle w:val="a5"/>
        <w:numPr>
          <w:ilvl w:val="0"/>
          <w:numId w:val="8"/>
        </w:numPr>
        <w:rPr>
          <w:sz w:val="16"/>
          <w:szCs w:val="16"/>
        </w:rPr>
      </w:pPr>
      <w:r w:rsidRPr="00AE76DF">
        <w:rPr>
          <w:sz w:val="16"/>
          <w:szCs w:val="16"/>
        </w:rPr>
        <w:t>Закрепите ответные планки петель на боковинах.</w:t>
      </w:r>
    </w:p>
    <w:p w:rsidR="00AE76DF" w:rsidRPr="00AE76DF" w:rsidRDefault="00AE76DF" w:rsidP="00AE76DF">
      <w:pPr>
        <w:pStyle w:val="a5"/>
        <w:numPr>
          <w:ilvl w:val="0"/>
          <w:numId w:val="8"/>
        </w:numPr>
        <w:rPr>
          <w:sz w:val="16"/>
          <w:szCs w:val="16"/>
        </w:rPr>
      </w:pPr>
      <w:r w:rsidRPr="00AE76DF">
        <w:rPr>
          <w:sz w:val="16"/>
          <w:szCs w:val="16"/>
        </w:rPr>
        <w:t xml:space="preserve">Соедините боковины и вязки </w:t>
      </w:r>
      <w:proofErr w:type="spellStart"/>
      <w:r w:rsidRPr="00AE76DF">
        <w:rPr>
          <w:sz w:val="16"/>
          <w:szCs w:val="16"/>
        </w:rPr>
        <w:t>евровинтами</w:t>
      </w:r>
      <w:proofErr w:type="spellEnd"/>
      <w:r w:rsidRPr="00AE76DF">
        <w:rPr>
          <w:sz w:val="16"/>
          <w:szCs w:val="16"/>
        </w:rPr>
        <w:t>.</w:t>
      </w:r>
    </w:p>
    <w:p w:rsidR="00AE76DF" w:rsidRPr="00AE76DF" w:rsidRDefault="00AE76DF" w:rsidP="00AE76DF">
      <w:pPr>
        <w:pStyle w:val="a5"/>
        <w:numPr>
          <w:ilvl w:val="0"/>
          <w:numId w:val="8"/>
        </w:numPr>
        <w:rPr>
          <w:sz w:val="16"/>
          <w:szCs w:val="16"/>
        </w:rPr>
      </w:pPr>
      <w:r w:rsidRPr="00AE76DF">
        <w:rPr>
          <w:sz w:val="16"/>
          <w:szCs w:val="16"/>
        </w:rPr>
        <w:t xml:space="preserve">Установите ДВП. Внимание: Проверить диагонали шкафа. </w:t>
      </w:r>
    </w:p>
    <w:p w:rsidR="00AE76DF" w:rsidRPr="00AE76DF" w:rsidRDefault="00AE76DF" w:rsidP="00AE76DF">
      <w:pPr>
        <w:pStyle w:val="a5"/>
        <w:numPr>
          <w:ilvl w:val="0"/>
          <w:numId w:val="8"/>
        </w:numPr>
        <w:rPr>
          <w:sz w:val="16"/>
          <w:szCs w:val="16"/>
        </w:rPr>
      </w:pPr>
      <w:r w:rsidRPr="00AE76DF">
        <w:rPr>
          <w:sz w:val="16"/>
          <w:szCs w:val="16"/>
        </w:rPr>
        <w:t>Прикрутите навесы шурупами 4х25.</w:t>
      </w:r>
    </w:p>
    <w:p w:rsidR="00AE76DF" w:rsidRPr="00AE76DF" w:rsidRDefault="00AE76DF" w:rsidP="00AE76DF">
      <w:pPr>
        <w:pStyle w:val="a5"/>
        <w:numPr>
          <w:ilvl w:val="0"/>
          <w:numId w:val="8"/>
        </w:numPr>
        <w:rPr>
          <w:sz w:val="16"/>
          <w:szCs w:val="16"/>
        </w:rPr>
      </w:pPr>
      <w:r w:rsidRPr="00AE76DF">
        <w:rPr>
          <w:sz w:val="16"/>
          <w:szCs w:val="16"/>
        </w:rPr>
        <w:t>Навесить шкаф на постоянное место.</w:t>
      </w:r>
    </w:p>
    <w:p w:rsidR="000A1A8C" w:rsidRDefault="00AE76DF" w:rsidP="000A1A8C">
      <w:pPr>
        <w:pStyle w:val="a5"/>
        <w:numPr>
          <w:ilvl w:val="0"/>
          <w:numId w:val="8"/>
        </w:numPr>
        <w:rPr>
          <w:sz w:val="16"/>
          <w:szCs w:val="16"/>
        </w:rPr>
      </w:pPr>
      <w:r w:rsidRPr="00AE76DF">
        <w:rPr>
          <w:sz w:val="16"/>
          <w:szCs w:val="16"/>
        </w:rPr>
        <w:t>Прикрепить петли и ручки к фасаду.</w:t>
      </w:r>
    </w:p>
    <w:p w:rsidR="00AE76DF" w:rsidRDefault="00AE76DF" w:rsidP="000A1A8C">
      <w:pPr>
        <w:pStyle w:val="a5"/>
        <w:numPr>
          <w:ilvl w:val="0"/>
          <w:numId w:val="8"/>
        </w:numPr>
        <w:rPr>
          <w:sz w:val="16"/>
          <w:szCs w:val="16"/>
        </w:rPr>
      </w:pPr>
      <w:r w:rsidRPr="000A1A8C">
        <w:rPr>
          <w:sz w:val="16"/>
          <w:szCs w:val="16"/>
        </w:rPr>
        <w:t>Установить и отрегулировать фасад.</w:t>
      </w:r>
    </w:p>
    <w:p w:rsidR="000A1A8C" w:rsidRDefault="000A1A8C" w:rsidP="000A1A8C">
      <w:pPr>
        <w:pStyle w:val="a5"/>
        <w:numPr>
          <w:ilvl w:val="0"/>
          <w:numId w:val="8"/>
        </w:numPr>
        <w:rPr>
          <w:sz w:val="16"/>
          <w:szCs w:val="16"/>
        </w:rPr>
      </w:pPr>
      <w:r w:rsidRPr="000A1A8C">
        <w:rPr>
          <w:sz w:val="16"/>
          <w:szCs w:val="16"/>
        </w:rPr>
        <w:t xml:space="preserve">Установить полку и заглушки </w:t>
      </w:r>
      <w:proofErr w:type="gramStart"/>
      <w:r w:rsidRPr="000A1A8C">
        <w:rPr>
          <w:sz w:val="16"/>
          <w:szCs w:val="16"/>
        </w:rPr>
        <w:t>на</w:t>
      </w:r>
      <w:proofErr w:type="gramEnd"/>
      <w:r w:rsidRPr="000A1A8C">
        <w:rPr>
          <w:sz w:val="16"/>
          <w:szCs w:val="16"/>
        </w:rPr>
        <w:t xml:space="preserve"> видимые </w:t>
      </w:r>
      <w:proofErr w:type="spellStart"/>
      <w:r w:rsidRPr="000A1A8C">
        <w:rPr>
          <w:sz w:val="16"/>
          <w:szCs w:val="16"/>
        </w:rPr>
        <w:t>евровинты</w:t>
      </w:r>
      <w:proofErr w:type="spellEnd"/>
      <w:r w:rsidRPr="000A1A8C">
        <w:rPr>
          <w:sz w:val="16"/>
          <w:szCs w:val="16"/>
        </w:rPr>
        <w:t>.</w:t>
      </w:r>
    </w:p>
    <w:tbl>
      <w:tblPr>
        <w:tblW w:w="7959" w:type="dxa"/>
        <w:tblInd w:w="-176" w:type="dxa"/>
        <w:tblLook w:val="04A0"/>
      </w:tblPr>
      <w:tblGrid>
        <w:gridCol w:w="275"/>
        <w:gridCol w:w="474"/>
        <w:gridCol w:w="1098"/>
        <w:gridCol w:w="758"/>
        <w:gridCol w:w="425"/>
        <w:gridCol w:w="515"/>
        <w:gridCol w:w="145"/>
        <w:gridCol w:w="222"/>
        <w:gridCol w:w="506"/>
        <w:gridCol w:w="960"/>
        <w:gridCol w:w="180"/>
        <w:gridCol w:w="560"/>
        <w:gridCol w:w="220"/>
        <w:gridCol w:w="180"/>
        <w:gridCol w:w="148"/>
        <w:gridCol w:w="1293"/>
      </w:tblGrid>
      <w:tr w:rsidR="00775DD7" w:rsidRPr="00775DD7" w:rsidTr="005F375E">
        <w:trPr>
          <w:gridAfter w:val="3"/>
          <w:wAfter w:w="1621" w:type="dxa"/>
          <w:trHeight w:val="255"/>
        </w:trPr>
        <w:tc>
          <w:tcPr>
            <w:tcW w:w="4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Спецификация на панели и профили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775DD7" w:rsidRPr="00775DD7" w:rsidTr="005F375E">
        <w:trPr>
          <w:gridAfter w:val="3"/>
          <w:wAfter w:w="1621" w:type="dxa"/>
          <w:trHeight w:val="147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Шкаф 600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Шкаф 800</w:t>
            </w:r>
          </w:p>
        </w:tc>
      </w:tr>
      <w:tr w:rsidR="00775DD7" w:rsidRPr="00775DD7" w:rsidTr="005F375E">
        <w:trPr>
          <w:gridAfter w:val="3"/>
          <w:wAfter w:w="1621" w:type="dxa"/>
          <w:trHeight w:val="165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</w:tr>
      <w:tr w:rsidR="00775DD7" w:rsidRPr="00775DD7" w:rsidTr="005F375E">
        <w:trPr>
          <w:gridAfter w:val="3"/>
          <w:wAfter w:w="1621" w:type="dxa"/>
          <w:trHeight w:val="183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ДВП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395</w:t>
            </w:r>
          </w:p>
        </w:tc>
      </w:tr>
      <w:tr w:rsidR="00775DD7" w:rsidRPr="00775DD7" w:rsidTr="005F375E">
        <w:trPr>
          <w:gridAfter w:val="3"/>
          <w:wAfter w:w="1621" w:type="dxa"/>
          <w:trHeight w:val="129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775DD7" w:rsidRPr="00775DD7" w:rsidTr="005F375E">
        <w:trPr>
          <w:gridAfter w:val="3"/>
          <w:wAfter w:w="1621" w:type="dxa"/>
          <w:trHeight w:val="77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775DD7" w:rsidRPr="00775DD7" w:rsidTr="005F375E">
        <w:trPr>
          <w:gridAfter w:val="3"/>
          <w:wAfter w:w="1621" w:type="dxa"/>
          <w:trHeight w:val="95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Полка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568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260</w:t>
            </w:r>
          </w:p>
        </w:tc>
      </w:tr>
      <w:tr w:rsidR="00775DD7" w:rsidRPr="00775DD7" w:rsidTr="005F375E">
        <w:trPr>
          <w:gridAfter w:val="3"/>
          <w:wAfter w:w="1621" w:type="dxa"/>
          <w:trHeight w:val="113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</w:tr>
      <w:tr w:rsidR="00775DD7" w:rsidRPr="00775DD7" w:rsidTr="005F375E">
        <w:trPr>
          <w:gridAfter w:val="3"/>
          <w:wAfter w:w="1621" w:type="dxa"/>
          <w:trHeight w:val="131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</w:tr>
      <w:tr w:rsidR="00775DD7" w:rsidRPr="00775DD7" w:rsidTr="005F375E">
        <w:trPr>
          <w:gridAfter w:val="3"/>
          <w:wAfter w:w="1621" w:type="dxa"/>
          <w:trHeight w:val="148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Вязки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568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</w:tr>
      <w:tr w:rsidR="00775DD7" w:rsidRPr="00775DD7" w:rsidTr="005F375E">
        <w:trPr>
          <w:trHeight w:val="255"/>
        </w:trPr>
        <w:tc>
          <w:tcPr>
            <w:tcW w:w="4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Спецификация на крепеж, фурнитуру, сборки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 шкаф навесной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 шкаф навесной со стеклом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3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4х16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4х16 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3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Евровинт</w:t>
            </w:r>
            <w:proofErr w:type="spellEnd"/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6х50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Евровинт</w:t>
            </w:r>
            <w:proofErr w:type="spellEnd"/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6х50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2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Полкодержатель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Полкодержатель 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11"/>
        </w:trPr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Ручка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Ручка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Заглушки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Заглушки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Евроключ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Евроключ</w:t>
            </w:r>
            <w:proofErr w:type="spellEnd"/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0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Навесы простые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Навесы простые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9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Петли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Петли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11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Гвозди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Гвозди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20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Шуруп 4х25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Кляймеры</w:t>
            </w:r>
            <w:proofErr w:type="spellEnd"/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16</w:t>
            </w:r>
          </w:p>
        </w:tc>
      </w:tr>
      <w:tr w:rsidR="00775DD7" w:rsidRPr="00775DD7" w:rsidTr="005F375E">
        <w:trPr>
          <w:gridBefore w:val="1"/>
          <w:gridAfter w:val="1"/>
          <w:wBefore w:w="275" w:type="dxa"/>
          <w:wAfter w:w="333" w:type="dxa"/>
          <w:trHeight w:val="6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Шуруп 4х25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D7" w:rsidRPr="00775DD7" w:rsidRDefault="00775DD7" w:rsidP="00775D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775DD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</w:tr>
    </w:tbl>
    <w:p w:rsidR="00AE7376" w:rsidRPr="000A1A8C" w:rsidRDefault="0043170F" w:rsidP="00AE7376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975100" cy="2127885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9A7" w:rsidRPr="005769A7" w:rsidRDefault="005769A7" w:rsidP="00AE7376">
      <w:pPr>
        <w:pStyle w:val="2"/>
      </w:pPr>
      <w:r w:rsidRPr="005769A7">
        <w:lastRenderedPageBreak/>
        <w:t>Схема сборки: шкаф навесной 300/400/450/500</w:t>
      </w:r>
    </w:p>
    <w:p w:rsidR="005769A7" w:rsidRDefault="005769A7" w:rsidP="005769A7">
      <w:pPr>
        <w:spacing w:after="0" w:line="240" w:lineRule="auto"/>
        <w:ind w:firstLine="567"/>
        <w:jc w:val="both"/>
        <w:rPr>
          <w:sz w:val="16"/>
        </w:rPr>
      </w:pPr>
      <w:r w:rsidRPr="005769A7">
        <w:rPr>
          <w:sz w:val="16"/>
        </w:rPr>
        <w:t>Порядок сборки:</w:t>
      </w:r>
    </w:p>
    <w:p w:rsidR="005769A7" w:rsidRPr="005769A7" w:rsidRDefault="005769A7" w:rsidP="005769A7">
      <w:pPr>
        <w:spacing w:after="0" w:line="240" w:lineRule="auto"/>
        <w:ind w:firstLine="567"/>
        <w:jc w:val="both"/>
        <w:rPr>
          <w:sz w:val="16"/>
        </w:rPr>
      </w:pPr>
      <w:r w:rsidRPr="005769A7">
        <w:rPr>
          <w:sz w:val="16"/>
        </w:rPr>
        <w:t>Сборку кухни рекомендуется начинать с нижних секций. Вначале следует закрепить всю необходимую фурнитуру к деталям (опоры, направляющие, полкодержатели), что позволит упростить процесс сборки. Собранные нижние секции необходимо установить по уровню, в нужное место, на 15-16 см. от стены до задней части секций. Далее закрепить столешницы к корпусу.</w:t>
      </w:r>
    </w:p>
    <w:p w:rsidR="00BA3E5D" w:rsidRDefault="005769A7" w:rsidP="005769A7">
      <w:pPr>
        <w:spacing w:after="0" w:line="240" w:lineRule="auto"/>
        <w:ind w:firstLine="567"/>
        <w:jc w:val="both"/>
        <w:rPr>
          <w:sz w:val="16"/>
        </w:rPr>
      </w:pPr>
      <w:r w:rsidRPr="005769A7">
        <w:rPr>
          <w:sz w:val="16"/>
        </w:rPr>
        <w:t xml:space="preserve">После установки всей конструкции рекомендуется  стянуть между собой все секции </w:t>
      </w:r>
      <w:proofErr w:type="spellStart"/>
      <w:r w:rsidRPr="005769A7">
        <w:rPr>
          <w:sz w:val="16"/>
        </w:rPr>
        <w:t>межсекционной</w:t>
      </w:r>
      <w:proofErr w:type="spellEnd"/>
      <w:r w:rsidRPr="005769A7">
        <w:rPr>
          <w:sz w:val="16"/>
        </w:rPr>
        <w:t xml:space="preserve"> стяжкой, предварительно выронив их между собой. Отверстия делаются по месту сверлом диаметром 5-6мм. Советуем сделать их чуть глубже петель.</w:t>
      </w:r>
    </w:p>
    <w:tbl>
      <w:tblPr>
        <w:tblW w:w="7532" w:type="dxa"/>
        <w:tblInd w:w="-176" w:type="dxa"/>
        <w:tblLook w:val="04A0"/>
      </w:tblPr>
      <w:tblGrid>
        <w:gridCol w:w="466"/>
        <w:gridCol w:w="1085"/>
        <w:gridCol w:w="475"/>
        <w:gridCol w:w="664"/>
        <w:gridCol w:w="689"/>
        <w:gridCol w:w="709"/>
        <w:gridCol w:w="689"/>
        <w:gridCol w:w="681"/>
        <w:gridCol w:w="689"/>
        <w:gridCol w:w="699"/>
        <w:gridCol w:w="689"/>
      </w:tblGrid>
      <w:tr w:rsidR="00AE7376" w:rsidRPr="005769A7" w:rsidTr="00AE7376">
        <w:trPr>
          <w:trHeight w:val="2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шкаф 300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шкаф 400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шкаф 450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шкаф 500</w:t>
            </w:r>
          </w:p>
        </w:tc>
      </w:tr>
      <w:tr w:rsidR="00AE7376" w:rsidRPr="005769A7" w:rsidTr="00AE7376">
        <w:trPr>
          <w:trHeight w:val="252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</w:tr>
      <w:tr w:rsidR="00AE7376" w:rsidRPr="005769A7" w:rsidTr="00AE7376">
        <w:trPr>
          <w:trHeight w:val="228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ДВП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AE7376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715/815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222х2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245х2</w:t>
            </w:r>
          </w:p>
        </w:tc>
      </w:tr>
      <w:tr w:rsidR="00AE7376" w:rsidRPr="005769A7" w:rsidTr="00AE7376">
        <w:trPr>
          <w:trHeight w:val="20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</w:tr>
      <w:tr w:rsidR="00AE7376" w:rsidRPr="005769A7" w:rsidTr="00AE7376">
        <w:trPr>
          <w:trHeight w:val="212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720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</w:tr>
      <w:tr w:rsidR="00AE7376" w:rsidRPr="005769A7" w:rsidTr="00AE7376">
        <w:trPr>
          <w:trHeight w:val="191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Вязки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280</w:t>
            </w:r>
          </w:p>
        </w:tc>
      </w:tr>
      <w:tr w:rsidR="00AE7376" w:rsidRPr="005769A7" w:rsidTr="00AE7376">
        <w:trPr>
          <w:trHeight w:val="195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Полка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260</w:t>
            </w:r>
          </w:p>
        </w:tc>
      </w:tr>
      <w:tr w:rsidR="00AE7376" w:rsidRPr="005769A7" w:rsidTr="00AE7376">
        <w:trPr>
          <w:trHeight w:val="173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  <w:r w:rsidR="00AE7376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/817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A7" w:rsidRPr="005769A7" w:rsidRDefault="005769A7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769A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449</w:t>
            </w:r>
          </w:p>
        </w:tc>
      </w:tr>
    </w:tbl>
    <w:p w:rsidR="005769A7" w:rsidRDefault="005769A7" w:rsidP="005769A7">
      <w:pPr>
        <w:spacing w:after="0" w:line="240" w:lineRule="auto"/>
        <w:ind w:firstLine="567"/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31"/>
        <w:tblOverlap w:val="never"/>
        <w:tblW w:w="4820" w:type="dxa"/>
        <w:tblLook w:val="04A0"/>
      </w:tblPr>
      <w:tblGrid>
        <w:gridCol w:w="469"/>
        <w:gridCol w:w="1233"/>
        <w:gridCol w:w="479"/>
        <w:gridCol w:w="513"/>
        <w:gridCol w:w="1418"/>
        <w:gridCol w:w="708"/>
      </w:tblGrid>
      <w:tr w:rsidR="00C727B9" w:rsidRPr="00C727B9" w:rsidTr="00C727B9">
        <w:trPr>
          <w:trHeight w:val="25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Спецификация на крепеж, фурнитуру, сборки</w:t>
            </w:r>
          </w:p>
        </w:tc>
      </w:tr>
      <w:tr w:rsidR="00C727B9" w:rsidRPr="00C727B9" w:rsidTr="00C727B9">
        <w:trPr>
          <w:trHeight w:val="33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 шкаф навесной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 шкаф навесной со стеклом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</w:tr>
      <w:tr w:rsidR="00C727B9" w:rsidRPr="00C727B9" w:rsidTr="00C727B9">
        <w:trPr>
          <w:trHeight w:val="1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4х30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Шуруп 4х30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</w:tr>
      <w:tr w:rsidR="00C727B9" w:rsidRPr="00C727B9" w:rsidTr="00C727B9">
        <w:trPr>
          <w:trHeight w:val="1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4х16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24</w:t>
            </w:r>
          </w:p>
        </w:tc>
      </w:tr>
      <w:tr w:rsidR="00C727B9" w:rsidRPr="00C727B9" w:rsidTr="00C727B9">
        <w:trPr>
          <w:trHeight w:val="1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Евровинт</w:t>
            </w:r>
            <w:proofErr w:type="spellEnd"/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6х50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Евровинт</w:t>
            </w:r>
            <w:proofErr w:type="spellEnd"/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6х50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</w:tr>
      <w:tr w:rsidR="00C727B9" w:rsidRPr="00C727B9" w:rsidTr="00C727B9">
        <w:trPr>
          <w:trHeight w:val="1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Полкодержатель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Полкодержатель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</w:tr>
      <w:tr w:rsidR="00C727B9" w:rsidRPr="00C727B9" w:rsidTr="00C727B9">
        <w:trPr>
          <w:trHeight w:val="10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Ручка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Ручка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</w:tr>
      <w:tr w:rsidR="00C727B9" w:rsidRPr="00C727B9" w:rsidTr="00C727B9">
        <w:trPr>
          <w:trHeight w:val="10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Заглушки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Заглушки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</w:tr>
      <w:tr w:rsidR="00C727B9" w:rsidRPr="00C727B9" w:rsidTr="00C727B9">
        <w:trPr>
          <w:trHeight w:val="9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Евроключ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Евроключ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</w:tr>
      <w:tr w:rsidR="00C727B9" w:rsidRPr="00C727B9" w:rsidTr="00C727B9">
        <w:trPr>
          <w:trHeight w:val="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Навесы простые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Навесы простые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</w:tr>
      <w:tr w:rsidR="00C727B9" w:rsidRPr="00C727B9" w:rsidTr="00C727B9">
        <w:trPr>
          <w:trHeight w:val="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Петли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Петли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</w:tr>
      <w:tr w:rsidR="00C727B9" w:rsidRPr="00C727B9" w:rsidTr="00C727B9">
        <w:trPr>
          <w:trHeight w:val="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Гвозди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Гвозди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15</w:t>
            </w:r>
          </w:p>
        </w:tc>
      </w:tr>
      <w:tr w:rsidR="00C727B9" w:rsidRPr="00C727B9" w:rsidTr="00C727B9">
        <w:trPr>
          <w:trHeight w:val="4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Кляймеры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B9" w:rsidRPr="00C727B9" w:rsidRDefault="00C727B9" w:rsidP="00C72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727B9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</w:tr>
    </w:tbl>
    <w:p w:rsidR="00C727B9" w:rsidRDefault="00C727B9" w:rsidP="00C727B9">
      <w:pPr>
        <w:rPr>
          <w:sz w:val="16"/>
          <w:szCs w:val="12"/>
        </w:rPr>
      </w:pPr>
    </w:p>
    <w:p w:rsidR="00C727B9" w:rsidRPr="00AE76DF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AE76DF">
        <w:rPr>
          <w:sz w:val="16"/>
          <w:szCs w:val="16"/>
        </w:rPr>
        <w:t>Закрепите ответные планки петель на боковинах.</w:t>
      </w:r>
    </w:p>
    <w:p w:rsidR="00C727B9" w:rsidRPr="00AE76DF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AE76DF">
        <w:rPr>
          <w:sz w:val="16"/>
          <w:szCs w:val="16"/>
        </w:rPr>
        <w:t xml:space="preserve">Соедините боковины и вязки </w:t>
      </w:r>
      <w:proofErr w:type="spellStart"/>
      <w:r w:rsidRPr="00AE76DF">
        <w:rPr>
          <w:sz w:val="16"/>
          <w:szCs w:val="16"/>
        </w:rPr>
        <w:t>евровинтами</w:t>
      </w:r>
      <w:proofErr w:type="spellEnd"/>
      <w:r w:rsidRPr="00AE76DF">
        <w:rPr>
          <w:sz w:val="16"/>
          <w:szCs w:val="16"/>
        </w:rPr>
        <w:t>.</w:t>
      </w:r>
    </w:p>
    <w:p w:rsidR="00C727B9" w:rsidRPr="00AE76DF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AE76DF">
        <w:rPr>
          <w:sz w:val="16"/>
          <w:szCs w:val="16"/>
        </w:rPr>
        <w:t xml:space="preserve">Установите ДВП. Внимание: Проверить диагонали шкафа. </w:t>
      </w:r>
    </w:p>
    <w:p w:rsidR="00C727B9" w:rsidRPr="00AE76DF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AE76DF">
        <w:rPr>
          <w:sz w:val="16"/>
          <w:szCs w:val="16"/>
        </w:rPr>
        <w:t>Прикрутите навесы шурупами 4х25.</w:t>
      </w:r>
    </w:p>
    <w:p w:rsidR="00C727B9" w:rsidRPr="00AE76DF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AE76DF">
        <w:rPr>
          <w:sz w:val="16"/>
          <w:szCs w:val="16"/>
        </w:rPr>
        <w:t>Навесить шкаф на постоянное место.</w:t>
      </w:r>
    </w:p>
    <w:p w:rsidR="00C727B9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AE76DF">
        <w:rPr>
          <w:sz w:val="16"/>
          <w:szCs w:val="16"/>
        </w:rPr>
        <w:t>Прикрепить петли и ручки к фасаду.</w:t>
      </w:r>
    </w:p>
    <w:p w:rsidR="00C727B9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0A1A8C">
        <w:rPr>
          <w:sz w:val="16"/>
          <w:szCs w:val="16"/>
        </w:rPr>
        <w:t>Установить и отрегулировать фасад.</w:t>
      </w:r>
    </w:p>
    <w:p w:rsidR="00C727B9" w:rsidRPr="000A1A8C" w:rsidRDefault="00C727B9" w:rsidP="00C727B9">
      <w:pPr>
        <w:pStyle w:val="a5"/>
        <w:numPr>
          <w:ilvl w:val="0"/>
          <w:numId w:val="11"/>
        </w:numPr>
        <w:rPr>
          <w:sz w:val="16"/>
          <w:szCs w:val="16"/>
        </w:rPr>
      </w:pPr>
      <w:r w:rsidRPr="000A1A8C">
        <w:rPr>
          <w:sz w:val="16"/>
          <w:szCs w:val="16"/>
        </w:rPr>
        <w:t xml:space="preserve">Установить полку и заглушки </w:t>
      </w:r>
      <w:proofErr w:type="gramStart"/>
      <w:r w:rsidRPr="000A1A8C">
        <w:rPr>
          <w:sz w:val="16"/>
          <w:szCs w:val="16"/>
        </w:rPr>
        <w:t>на</w:t>
      </w:r>
      <w:proofErr w:type="gramEnd"/>
      <w:r w:rsidRPr="000A1A8C">
        <w:rPr>
          <w:sz w:val="16"/>
          <w:szCs w:val="16"/>
        </w:rPr>
        <w:t xml:space="preserve"> видимые </w:t>
      </w:r>
      <w:proofErr w:type="spellStart"/>
      <w:r w:rsidRPr="000A1A8C">
        <w:rPr>
          <w:sz w:val="16"/>
          <w:szCs w:val="16"/>
        </w:rPr>
        <w:t>евровинты</w:t>
      </w:r>
      <w:proofErr w:type="spellEnd"/>
      <w:r w:rsidRPr="000A1A8C">
        <w:rPr>
          <w:sz w:val="16"/>
          <w:szCs w:val="16"/>
        </w:rPr>
        <w:t>.</w:t>
      </w:r>
      <w:r w:rsidR="008206C7">
        <w:rPr>
          <w:noProof/>
          <w:sz w:val="16"/>
          <w:szCs w:val="12"/>
        </w:rPr>
        <w:drawing>
          <wp:inline distT="0" distB="0" distL="0" distR="0">
            <wp:extent cx="3828415" cy="2054225"/>
            <wp:effectExtent l="0" t="0" r="635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E58" w:rsidRPr="00A41E58" w:rsidRDefault="00A41E58" w:rsidP="00A41E58">
      <w:pPr>
        <w:pStyle w:val="1"/>
        <w:rPr>
          <w:sz w:val="24"/>
        </w:rPr>
      </w:pPr>
      <w:r w:rsidRPr="00A41E58">
        <w:rPr>
          <w:sz w:val="24"/>
        </w:rPr>
        <w:lastRenderedPageBreak/>
        <w:t>Схема сборки: Мойка 600/800</w:t>
      </w:r>
      <w:r w:rsidR="005F375E">
        <w:rPr>
          <w:sz w:val="24"/>
        </w:rPr>
        <w:t>лакобель</w:t>
      </w:r>
    </w:p>
    <w:p w:rsidR="00A41E58" w:rsidRPr="00A41E58" w:rsidRDefault="00A41E58" w:rsidP="00A41E58">
      <w:pPr>
        <w:spacing w:after="0" w:line="240" w:lineRule="auto"/>
        <w:ind w:firstLine="284"/>
        <w:jc w:val="both"/>
        <w:rPr>
          <w:sz w:val="16"/>
          <w:szCs w:val="18"/>
        </w:rPr>
      </w:pPr>
      <w:r w:rsidRPr="00A41E58">
        <w:rPr>
          <w:sz w:val="16"/>
          <w:szCs w:val="18"/>
        </w:rPr>
        <w:t>Порядок сборки:</w:t>
      </w:r>
    </w:p>
    <w:p w:rsidR="00A41E58" w:rsidRPr="00A41E58" w:rsidRDefault="00A41E58" w:rsidP="00A41E58">
      <w:pPr>
        <w:spacing w:line="240" w:lineRule="auto"/>
        <w:ind w:firstLine="284"/>
        <w:jc w:val="both"/>
        <w:rPr>
          <w:sz w:val="16"/>
          <w:szCs w:val="18"/>
        </w:rPr>
      </w:pPr>
      <w:r w:rsidRPr="00A41E58">
        <w:rPr>
          <w:sz w:val="16"/>
          <w:szCs w:val="18"/>
        </w:rPr>
        <w:t>Сборку кухни рекомендуется начинать с нижних секций. Вначале следует закрепить всю необходимую фурнитуру к деталям (опоры, направляющие, полкодержатели), что позволит упростить процесс сборки. Собранные нижние секции необходимо установить по уровню, в нужное место, на 15-16 см. от стены до задней части секций. Далее закрепить столешницы к корпусу.</w:t>
      </w:r>
    </w:p>
    <w:p w:rsidR="00A41E58" w:rsidRDefault="00A41E58" w:rsidP="00A41E58">
      <w:pPr>
        <w:spacing w:line="240" w:lineRule="auto"/>
        <w:ind w:firstLine="284"/>
        <w:jc w:val="both"/>
        <w:rPr>
          <w:sz w:val="16"/>
          <w:szCs w:val="18"/>
        </w:rPr>
      </w:pPr>
      <w:r w:rsidRPr="00A41E58">
        <w:rPr>
          <w:sz w:val="16"/>
          <w:szCs w:val="18"/>
        </w:rPr>
        <w:t xml:space="preserve">После установки всей конструкции рекомендуется  стянуть между собой все секции </w:t>
      </w:r>
      <w:proofErr w:type="spellStart"/>
      <w:r w:rsidRPr="00A41E58">
        <w:rPr>
          <w:sz w:val="16"/>
          <w:szCs w:val="18"/>
        </w:rPr>
        <w:t>межсекционной</w:t>
      </w:r>
      <w:proofErr w:type="spellEnd"/>
      <w:r w:rsidRPr="00A41E58">
        <w:rPr>
          <w:sz w:val="16"/>
          <w:szCs w:val="18"/>
        </w:rPr>
        <w:t xml:space="preserve"> стяжкой, предварительно выронив их между собой. Отверстия делаются по месту сверлом диаметром 5-6мм. Советуем сделать их чуть глубже петель.</w:t>
      </w:r>
    </w:p>
    <w:tbl>
      <w:tblPr>
        <w:tblW w:w="3990" w:type="dxa"/>
        <w:tblInd w:w="100" w:type="dxa"/>
        <w:tblLook w:val="04A0"/>
      </w:tblPr>
      <w:tblGrid>
        <w:gridCol w:w="469"/>
        <w:gridCol w:w="122"/>
        <w:gridCol w:w="697"/>
        <w:gridCol w:w="775"/>
        <w:gridCol w:w="639"/>
        <w:gridCol w:w="591"/>
        <w:gridCol w:w="697"/>
      </w:tblGrid>
      <w:tr w:rsidR="005F375E" w:rsidRPr="00B814B8" w:rsidTr="005F375E">
        <w:trPr>
          <w:gridAfter w:val="4"/>
          <w:wAfter w:w="2702" w:type="dxa"/>
          <w:trHeight w:val="25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3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 800</w:t>
            </w:r>
          </w:p>
        </w:tc>
      </w:tr>
      <w:tr w:rsidR="005F375E" w:rsidRPr="00B814B8" w:rsidTr="005F375E">
        <w:trPr>
          <w:trHeight w:val="158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</w:tr>
      <w:tr w:rsidR="005F375E" w:rsidRPr="00B814B8" w:rsidTr="005F375E">
        <w:trPr>
          <w:trHeight w:val="49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5F375E" w:rsidRPr="00B814B8" w:rsidTr="005F375E">
        <w:trPr>
          <w:trHeight w:val="8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5F375E" w:rsidRPr="00B814B8" w:rsidTr="005F375E">
        <w:trPr>
          <w:trHeight w:val="85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Планки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768</w:t>
            </w:r>
          </w:p>
        </w:tc>
      </w:tr>
      <w:tr w:rsidR="005F375E" w:rsidRPr="00B814B8" w:rsidTr="005F375E">
        <w:trPr>
          <w:trHeight w:val="117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5F375E" w:rsidRPr="00B814B8" w:rsidTr="005F375E">
        <w:trPr>
          <w:trHeight w:val="31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5F375E" w:rsidRPr="00B814B8" w:rsidTr="005F375E">
        <w:trPr>
          <w:trHeight w:val="31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Цоколь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800</w:t>
            </w:r>
          </w:p>
        </w:tc>
      </w:tr>
      <w:tr w:rsidR="005F375E" w:rsidRPr="00B814B8" w:rsidTr="005F375E">
        <w:trPr>
          <w:trHeight w:val="15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Крыша низ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5F375E" w:rsidRPr="00B814B8" w:rsidTr="005F375E">
        <w:trPr>
          <w:trHeight w:val="31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планки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177</w:t>
            </w:r>
          </w:p>
        </w:tc>
      </w:tr>
      <w:tr w:rsidR="005F375E" w:rsidRPr="00B814B8" w:rsidTr="005F375E">
        <w:trPr>
          <w:gridAfter w:val="4"/>
          <w:wAfter w:w="2702" w:type="dxa"/>
          <w:trHeight w:val="25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115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Опора пластиковая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13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4х16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31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Евровинт</w:t>
            </w:r>
            <w:proofErr w:type="spellEnd"/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6х50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31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Ручка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4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Петля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Заглушки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Евроключ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Клипсы для ног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B814B8" w:rsidTr="005F375E">
        <w:trPr>
          <w:trHeight w:val="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B814B8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Шуруп 4*30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B814B8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:rsidR="00A41E58" w:rsidRPr="00582CC1" w:rsidRDefault="00A41E58" w:rsidP="00A41E58">
      <w:pPr>
        <w:pStyle w:val="a5"/>
        <w:numPr>
          <w:ilvl w:val="0"/>
          <w:numId w:val="18"/>
        </w:numPr>
        <w:rPr>
          <w:sz w:val="16"/>
          <w:szCs w:val="16"/>
        </w:rPr>
      </w:pPr>
      <w:r w:rsidRPr="00582CC1">
        <w:rPr>
          <w:sz w:val="16"/>
          <w:szCs w:val="16"/>
        </w:rPr>
        <w:t>Закрепите ответные планки петель на боковинах.</w:t>
      </w:r>
    </w:p>
    <w:p w:rsidR="00A41E58" w:rsidRPr="00582CC1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 xml:space="preserve">Соедините боковины, планки и крышу </w:t>
      </w:r>
      <w:proofErr w:type="spellStart"/>
      <w:r w:rsidRPr="00582CC1">
        <w:rPr>
          <w:sz w:val="16"/>
          <w:szCs w:val="16"/>
        </w:rPr>
        <w:t>евровинтами</w:t>
      </w:r>
      <w:proofErr w:type="spellEnd"/>
      <w:r w:rsidRPr="00582CC1">
        <w:rPr>
          <w:sz w:val="16"/>
          <w:szCs w:val="16"/>
        </w:rPr>
        <w:t>.</w:t>
      </w:r>
    </w:p>
    <w:p w:rsidR="00A41E58" w:rsidRPr="00582CC1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>Прикрутите ноги к крыше.</w:t>
      </w:r>
    </w:p>
    <w:p w:rsidR="00A41E58" w:rsidRPr="00582CC1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>Установить тумбу на постоянное место и отрегулировать опоры.</w:t>
      </w:r>
    </w:p>
    <w:p w:rsidR="00A41E58" w:rsidRPr="00582CC1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>Прикрутить столешницу шурупами 4х30. (Передний свес столешницы относительно боковин 50мм.)</w:t>
      </w:r>
    </w:p>
    <w:p w:rsidR="00A41E58" w:rsidRPr="00582CC1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>Закрепить цоколь к регулируемым опорам.</w:t>
      </w:r>
    </w:p>
    <w:p w:rsidR="00A41E58" w:rsidRPr="00582CC1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>Прикрепить петли и ручки к фасаду.</w:t>
      </w:r>
    </w:p>
    <w:p w:rsidR="00A41E58" w:rsidRPr="00582CC1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>Установить и отрегулировать фасад.</w:t>
      </w:r>
    </w:p>
    <w:p w:rsidR="00A41E58" w:rsidRDefault="00A41E58" w:rsidP="00A41E58">
      <w:pPr>
        <w:pStyle w:val="a5"/>
        <w:numPr>
          <w:ilvl w:val="0"/>
          <w:numId w:val="18"/>
        </w:numPr>
        <w:ind w:left="426" w:firstLine="0"/>
        <w:rPr>
          <w:sz w:val="16"/>
          <w:szCs w:val="16"/>
        </w:rPr>
      </w:pPr>
      <w:r w:rsidRPr="00582CC1">
        <w:rPr>
          <w:sz w:val="16"/>
          <w:szCs w:val="16"/>
        </w:rPr>
        <w:t xml:space="preserve">Установить заглушки </w:t>
      </w:r>
      <w:proofErr w:type="gramStart"/>
      <w:r w:rsidRPr="00582CC1">
        <w:rPr>
          <w:sz w:val="16"/>
          <w:szCs w:val="16"/>
        </w:rPr>
        <w:t>на</w:t>
      </w:r>
      <w:proofErr w:type="gramEnd"/>
      <w:r w:rsidRPr="00582CC1">
        <w:rPr>
          <w:sz w:val="16"/>
          <w:szCs w:val="16"/>
        </w:rPr>
        <w:t xml:space="preserve"> видимые </w:t>
      </w:r>
      <w:proofErr w:type="spellStart"/>
      <w:r w:rsidRPr="00582CC1">
        <w:rPr>
          <w:sz w:val="16"/>
          <w:szCs w:val="16"/>
        </w:rPr>
        <w:t>евровинты</w:t>
      </w:r>
      <w:proofErr w:type="spellEnd"/>
      <w:r w:rsidRPr="00582CC1">
        <w:rPr>
          <w:sz w:val="16"/>
          <w:szCs w:val="16"/>
        </w:rPr>
        <w:t>.</w:t>
      </w:r>
    </w:p>
    <w:p w:rsidR="005F375E" w:rsidRPr="00582CC1" w:rsidRDefault="005F375E" w:rsidP="005F375E">
      <w:pPr>
        <w:pStyle w:val="a5"/>
        <w:ind w:left="0" w:firstLine="567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623710" cy="2019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46" cy="202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75A" w:rsidRDefault="00ED175A" w:rsidP="004A1ED3">
      <w:pPr>
        <w:spacing w:after="0" w:line="24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ED175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lastRenderedPageBreak/>
        <w:t>Схема сборки: Тумба 800</w:t>
      </w:r>
      <w:r w:rsidR="005F375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2 ящика 2 двери</w:t>
      </w:r>
    </w:p>
    <w:p w:rsidR="004A1ED3" w:rsidRPr="004A1ED3" w:rsidRDefault="004A1ED3" w:rsidP="004A1ED3">
      <w:pPr>
        <w:spacing w:after="0" w:line="240" w:lineRule="auto"/>
        <w:ind w:firstLine="284"/>
        <w:jc w:val="both"/>
        <w:rPr>
          <w:sz w:val="16"/>
          <w:szCs w:val="18"/>
        </w:rPr>
      </w:pPr>
      <w:r w:rsidRPr="004A1ED3">
        <w:rPr>
          <w:sz w:val="16"/>
          <w:szCs w:val="18"/>
        </w:rPr>
        <w:t>Порядок сборки:</w:t>
      </w:r>
    </w:p>
    <w:p w:rsidR="004A1ED3" w:rsidRPr="004A1ED3" w:rsidRDefault="004A1ED3" w:rsidP="004A1ED3">
      <w:pPr>
        <w:spacing w:line="240" w:lineRule="auto"/>
        <w:ind w:firstLine="284"/>
        <w:jc w:val="both"/>
        <w:rPr>
          <w:sz w:val="16"/>
          <w:szCs w:val="18"/>
        </w:rPr>
      </w:pPr>
      <w:r w:rsidRPr="004A1ED3">
        <w:rPr>
          <w:sz w:val="16"/>
          <w:szCs w:val="18"/>
        </w:rPr>
        <w:t>Сборку кухни рекомендуется начинать с нижних секций. Вначале следует закрепить всю необходимую фурнитуру к деталям (опоры, направляющие, полкодержатели), что позволит упростить процесс сборки. Собранные нижние секции необходимо установить по уровню, в нужное место, на 15-16 см. от стены до задней части секций. Далее закрепить столешницы к корпусу.</w:t>
      </w:r>
    </w:p>
    <w:p w:rsidR="004A1ED3" w:rsidRDefault="004A1ED3" w:rsidP="004A1ED3">
      <w:pPr>
        <w:spacing w:line="240" w:lineRule="auto"/>
        <w:ind w:firstLine="284"/>
        <w:jc w:val="both"/>
        <w:rPr>
          <w:sz w:val="16"/>
          <w:szCs w:val="18"/>
        </w:rPr>
      </w:pPr>
      <w:r w:rsidRPr="004A1ED3">
        <w:rPr>
          <w:sz w:val="16"/>
          <w:szCs w:val="18"/>
        </w:rPr>
        <w:t xml:space="preserve">После установки всей конструкции рекомендуется  стянуть между собой все секции </w:t>
      </w:r>
      <w:proofErr w:type="spellStart"/>
      <w:r w:rsidRPr="004A1ED3">
        <w:rPr>
          <w:sz w:val="16"/>
          <w:szCs w:val="18"/>
        </w:rPr>
        <w:t>межсекционной</w:t>
      </w:r>
      <w:proofErr w:type="spellEnd"/>
      <w:r w:rsidRPr="004A1ED3">
        <w:rPr>
          <w:sz w:val="16"/>
          <w:szCs w:val="18"/>
        </w:rPr>
        <w:t xml:space="preserve"> стяжкой, предварительно выронив их между собой. Отверстия делаются по месту сверлом диаметром 5-6мм. Советуем сделать их чуть глубже петель.</w:t>
      </w:r>
    </w:p>
    <w:tbl>
      <w:tblPr>
        <w:tblW w:w="6580" w:type="dxa"/>
        <w:tblInd w:w="99" w:type="dxa"/>
        <w:tblLook w:val="04A0"/>
      </w:tblPr>
      <w:tblGrid>
        <w:gridCol w:w="527"/>
        <w:gridCol w:w="2815"/>
        <w:gridCol w:w="810"/>
        <w:gridCol w:w="1480"/>
        <w:gridCol w:w="948"/>
      </w:tblGrid>
      <w:tr w:rsidR="005F375E" w:rsidRPr="005F375E" w:rsidTr="005F375E">
        <w:trPr>
          <w:trHeight w:val="25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Спецификация на панели и профили</w:t>
            </w:r>
          </w:p>
        </w:tc>
      </w:tr>
      <w:tr w:rsidR="005F375E" w:rsidRPr="005F375E" w:rsidTr="005F375E">
        <w:trPr>
          <w:trHeight w:val="1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Готовая деталь</w:t>
            </w:r>
          </w:p>
        </w:tc>
      </w:tr>
      <w:tr w:rsidR="005F375E" w:rsidRPr="005F375E" w:rsidTr="005F375E">
        <w:trPr>
          <w:trHeight w:val="14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</w:tr>
      <w:tr w:rsidR="005F375E" w:rsidRPr="005F375E" w:rsidTr="005F375E">
        <w:trPr>
          <w:trHeight w:val="13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Дно ящика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395</w:t>
            </w:r>
          </w:p>
        </w:tc>
      </w:tr>
      <w:tr w:rsidR="005F375E" w:rsidRPr="005F375E" w:rsidTr="005F375E">
        <w:trPr>
          <w:trHeight w:val="11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ДВП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395</w:t>
            </w:r>
          </w:p>
        </w:tc>
      </w:tr>
      <w:tr w:rsidR="005F375E" w:rsidRPr="005F375E" w:rsidTr="005F375E">
        <w:trPr>
          <w:trHeight w:val="10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ДВП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395</w:t>
            </w:r>
          </w:p>
        </w:tc>
      </w:tr>
      <w:tr w:rsidR="005F375E" w:rsidRPr="005F375E" w:rsidTr="005F375E">
        <w:trPr>
          <w:trHeight w:val="10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 ящика правая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5F375E" w:rsidRPr="005F375E" w:rsidTr="005F375E">
        <w:trPr>
          <w:trHeight w:val="9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 ящика левая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5F375E" w:rsidRPr="005F375E" w:rsidTr="005F375E">
        <w:trPr>
          <w:trHeight w:val="9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 ящика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5F375E" w:rsidRPr="005F375E" w:rsidTr="005F375E">
        <w:trPr>
          <w:trHeight w:val="8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Полка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</w:tr>
      <w:tr w:rsidR="005F375E" w:rsidRPr="005F375E" w:rsidTr="005F375E">
        <w:trPr>
          <w:trHeight w:val="7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Планки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5F375E" w:rsidRPr="005F375E" w:rsidTr="005F375E">
        <w:trPr>
          <w:trHeight w:val="7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Фальш-панель</w:t>
            </w:r>
            <w:proofErr w:type="spellEnd"/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ящика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5F375E" w:rsidRPr="005F375E" w:rsidTr="005F375E">
        <w:trPr>
          <w:trHeight w:val="6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Задняя панель ящика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5F375E" w:rsidRPr="005F375E" w:rsidTr="005F375E">
        <w:trPr>
          <w:trHeight w:val="6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5F375E" w:rsidRPr="005F375E" w:rsidTr="005F375E">
        <w:trPr>
          <w:trHeight w:val="5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Планки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5F375E" w:rsidRPr="005F375E" w:rsidTr="005F375E">
        <w:trPr>
          <w:trHeight w:val="5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5F375E" w:rsidRPr="005F375E" w:rsidTr="005F375E">
        <w:trPr>
          <w:trHeight w:val="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Крыша низ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5F375E" w:rsidRPr="005F375E" w:rsidTr="005F375E">
        <w:trPr>
          <w:trHeight w:val="17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Цоколь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800</w:t>
            </w:r>
          </w:p>
        </w:tc>
      </w:tr>
      <w:tr w:rsidR="005F375E" w:rsidRPr="005F375E" w:rsidTr="005F375E">
        <w:trPr>
          <w:trHeight w:val="13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 ящика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5F375E" w:rsidRPr="005F375E" w:rsidTr="005F375E">
        <w:trPr>
          <w:trHeight w:val="123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5F375E" w:rsidRPr="005F375E" w:rsidTr="005F375E">
        <w:trPr>
          <w:trHeight w:val="12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Планки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5F375E" w:rsidRPr="005F375E" w:rsidTr="005F375E">
        <w:trPr>
          <w:trHeight w:val="113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</w:tr>
      <w:tr w:rsidR="005F375E" w:rsidRPr="005F375E" w:rsidTr="005F375E">
        <w:trPr>
          <w:trHeight w:val="1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Столешница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600</w:t>
            </w:r>
          </w:p>
        </w:tc>
      </w:tr>
      <w:tr w:rsidR="005F375E" w:rsidRPr="005F375E" w:rsidTr="005F375E">
        <w:trPr>
          <w:trHeight w:val="255"/>
        </w:trPr>
        <w:tc>
          <w:tcPr>
            <w:tcW w:w="5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Спецификация на крепеж, фурнитуру, сборки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1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Примечание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12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Евровинт</w:t>
            </w:r>
            <w:proofErr w:type="spellEnd"/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6х50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11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Шуруп 4х30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11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Направляющие 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11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Опора пластиковая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10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4х16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9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Ручка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97"/>
        </w:trPr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Петля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Заглушка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7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Евроключ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7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Полкодержатель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Клипсы для ног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5F375E" w:rsidRPr="005F375E" w:rsidTr="005F375E">
        <w:trPr>
          <w:trHeight w:val="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Гвозди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5F375E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5E" w:rsidRPr="005F375E" w:rsidRDefault="005F375E" w:rsidP="005F37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:rsidR="005F375E" w:rsidRDefault="005F375E" w:rsidP="004A1ED3">
      <w:pPr>
        <w:spacing w:line="240" w:lineRule="auto"/>
        <w:ind w:firstLine="284"/>
        <w:jc w:val="both"/>
        <w:rPr>
          <w:sz w:val="16"/>
          <w:szCs w:val="18"/>
        </w:rPr>
      </w:pP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>Закрепите ответные планки петель на боковинах.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 xml:space="preserve">Соедините боковины, планки и крышу </w:t>
      </w:r>
      <w:proofErr w:type="spellStart"/>
      <w:r w:rsidRPr="00ED175A">
        <w:rPr>
          <w:sz w:val="16"/>
          <w:szCs w:val="16"/>
        </w:rPr>
        <w:t>евровинтами</w:t>
      </w:r>
      <w:proofErr w:type="spellEnd"/>
      <w:r w:rsidRPr="00ED175A">
        <w:rPr>
          <w:sz w:val="16"/>
          <w:szCs w:val="16"/>
        </w:rPr>
        <w:t>.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 xml:space="preserve">Установите ДВП. Внимание: Проверить диагонали тумбы. 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>Прикрутите ноги к крыше.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>Установить тумбу на постоянное место и отрегулировать опоры.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>Прикрутить столешницу шурупами 4х30. (Передний свес столешницы относительно боковин 50мм.)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>Закрепить цоколь к регулируемым опорам.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>Прикрепить петли и ручки к фасаду.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>Установить и отрегулировать фасад.</w:t>
      </w:r>
    </w:p>
    <w:p w:rsidR="00ED175A" w:rsidRPr="00ED175A" w:rsidRDefault="00ED175A" w:rsidP="00ED175A">
      <w:pPr>
        <w:pStyle w:val="a5"/>
        <w:numPr>
          <w:ilvl w:val="0"/>
          <w:numId w:val="20"/>
        </w:numPr>
        <w:rPr>
          <w:sz w:val="16"/>
          <w:szCs w:val="16"/>
        </w:rPr>
      </w:pPr>
      <w:r w:rsidRPr="00ED175A">
        <w:rPr>
          <w:sz w:val="16"/>
          <w:szCs w:val="16"/>
        </w:rPr>
        <w:t xml:space="preserve">Установить полку и заглушки </w:t>
      </w:r>
      <w:proofErr w:type="gramStart"/>
      <w:r w:rsidRPr="00ED175A">
        <w:rPr>
          <w:sz w:val="16"/>
          <w:szCs w:val="16"/>
        </w:rPr>
        <w:t>на</w:t>
      </w:r>
      <w:proofErr w:type="gramEnd"/>
      <w:r w:rsidRPr="00ED175A">
        <w:rPr>
          <w:sz w:val="16"/>
          <w:szCs w:val="16"/>
        </w:rPr>
        <w:t xml:space="preserve"> видимые </w:t>
      </w:r>
      <w:proofErr w:type="spellStart"/>
      <w:r w:rsidRPr="00ED175A">
        <w:rPr>
          <w:sz w:val="16"/>
          <w:szCs w:val="16"/>
        </w:rPr>
        <w:t>евровинты</w:t>
      </w:r>
      <w:proofErr w:type="spellEnd"/>
      <w:r w:rsidRPr="00ED175A">
        <w:rPr>
          <w:sz w:val="16"/>
          <w:szCs w:val="16"/>
        </w:rPr>
        <w:t>.</w:t>
      </w:r>
    </w:p>
    <w:p w:rsidR="004A1ED3" w:rsidRDefault="004A1ED3" w:rsidP="004A1ED3"/>
    <w:p w:rsidR="008206C7" w:rsidRDefault="008206C7" w:rsidP="008206C7"/>
    <w:p w:rsidR="00705416" w:rsidRDefault="005F375E" w:rsidP="005F375E">
      <w:pPr>
        <w:jc w:val="center"/>
        <w:rPr>
          <w:sz w:val="16"/>
          <w:szCs w:val="20"/>
        </w:rPr>
      </w:pPr>
      <w:r>
        <w:rPr>
          <w:noProof/>
          <w:sz w:val="16"/>
          <w:szCs w:val="20"/>
        </w:rPr>
        <w:drawing>
          <wp:inline distT="0" distB="0" distL="0" distR="0">
            <wp:extent cx="4719109" cy="23336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56" cy="234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416" w:rsidRDefault="004A6E3E" w:rsidP="005F375E">
      <w:pPr>
        <w:jc w:val="center"/>
        <w:rPr>
          <w:sz w:val="16"/>
          <w:szCs w:val="20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107950</wp:posOffset>
            </wp:positionV>
            <wp:extent cx="4552315" cy="2333625"/>
            <wp:effectExtent l="0" t="0" r="635" b="9525"/>
            <wp:wrapThrough wrapText="bothSides">
              <wp:wrapPolygon edited="0">
                <wp:start x="0" y="0"/>
                <wp:lineTo x="0" y="21512"/>
                <wp:lineTo x="21513" y="21512"/>
                <wp:lineTo x="21513" y="0"/>
                <wp:lineTo x="0" y="0"/>
              </wp:wrapPolygon>
            </wp:wrapThrough>
            <wp:docPr id="13" name="Рисунок 2" descr="т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мба.jpg"/>
                    <pic:cNvPicPr/>
                  </pic:nvPicPr>
                  <pic:blipFill>
                    <a:blip r:embed="rId13" cstate="print"/>
                    <a:srcRect t="17259" r="5124" b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ED3" w:rsidRPr="00A41E58" w:rsidRDefault="002E3671" w:rsidP="00705416">
      <w:pPr>
        <w:pStyle w:val="1"/>
        <w:jc w:val="center"/>
        <w:rPr>
          <w:sz w:val="24"/>
        </w:rPr>
      </w:pPr>
      <w:r>
        <w:rPr>
          <w:sz w:val="24"/>
        </w:rPr>
        <w:lastRenderedPageBreak/>
        <w:t>Схема сборки: Тумба 400/5001</w:t>
      </w:r>
      <w:r w:rsidR="00705416" w:rsidRPr="00705416">
        <w:rPr>
          <w:sz w:val="24"/>
        </w:rPr>
        <w:t xml:space="preserve"> ящик</w:t>
      </w:r>
      <w:r>
        <w:rPr>
          <w:sz w:val="24"/>
        </w:rPr>
        <w:t xml:space="preserve"> 1дверь</w:t>
      </w:r>
    </w:p>
    <w:p w:rsidR="004A1ED3" w:rsidRPr="004A1ED3" w:rsidRDefault="004A1ED3" w:rsidP="004A1ED3">
      <w:pPr>
        <w:spacing w:after="0" w:line="240" w:lineRule="auto"/>
        <w:rPr>
          <w:sz w:val="16"/>
          <w:szCs w:val="18"/>
        </w:rPr>
      </w:pPr>
      <w:r w:rsidRPr="004A1ED3">
        <w:rPr>
          <w:sz w:val="16"/>
          <w:szCs w:val="18"/>
        </w:rPr>
        <w:t>Порядок сборки:</w:t>
      </w:r>
    </w:p>
    <w:p w:rsidR="004A1ED3" w:rsidRPr="004A1ED3" w:rsidRDefault="004A1ED3" w:rsidP="004A1ED3">
      <w:pPr>
        <w:rPr>
          <w:sz w:val="16"/>
          <w:szCs w:val="18"/>
        </w:rPr>
      </w:pPr>
      <w:r w:rsidRPr="004A1ED3">
        <w:rPr>
          <w:sz w:val="16"/>
          <w:szCs w:val="18"/>
        </w:rPr>
        <w:t>Сборку кухни рекомендуется начинать с нижних секций. Вначале следует закрепить всю необходимую фурнитуру к деталям (опоры, направляющие, полкодержатели), что позволит упростить процесс сборки. Собранные нижние секции необходимо установить по уровню, в нужное место, на 15-16 см. от стены до задней части секций. Далее закрепить столешницы к корпусу.</w:t>
      </w:r>
    </w:p>
    <w:p w:rsidR="004A1ED3" w:rsidRPr="004A1ED3" w:rsidRDefault="004A1ED3" w:rsidP="004A1ED3">
      <w:pPr>
        <w:rPr>
          <w:sz w:val="20"/>
        </w:rPr>
      </w:pPr>
      <w:r w:rsidRPr="004A1ED3">
        <w:rPr>
          <w:sz w:val="16"/>
          <w:szCs w:val="18"/>
        </w:rPr>
        <w:t xml:space="preserve">После установки всей конструкции рекомендуется  стянуть между собой все секции </w:t>
      </w:r>
      <w:proofErr w:type="spellStart"/>
      <w:r w:rsidRPr="004A1ED3">
        <w:rPr>
          <w:sz w:val="16"/>
          <w:szCs w:val="18"/>
        </w:rPr>
        <w:t>межсекционной</w:t>
      </w:r>
      <w:proofErr w:type="spellEnd"/>
      <w:r w:rsidRPr="004A1ED3">
        <w:rPr>
          <w:sz w:val="16"/>
          <w:szCs w:val="18"/>
        </w:rPr>
        <w:t xml:space="preserve"> стяжкой, предварительно выронив их между собой. Отверстия делаются по месту сверлом диаметром 5-6мм. Советуем сделать их чуть глубже петель.</w:t>
      </w:r>
    </w:p>
    <w:tbl>
      <w:tblPr>
        <w:tblW w:w="7084" w:type="dxa"/>
        <w:tblInd w:w="100" w:type="dxa"/>
        <w:tblLook w:val="04A0"/>
      </w:tblPr>
      <w:tblGrid>
        <w:gridCol w:w="515"/>
        <w:gridCol w:w="2026"/>
        <w:gridCol w:w="705"/>
        <w:gridCol w:w="955"/>
        <w:gridCol w:w="771"/>
        <w:gridCol w:w="706"/>
        <w:gridCol w:w="709"/>
        <w:gridCol w:w="697"/>
      </w:tblGrid>
      <w:tr w:rsidR="002E3671" w:rsidRPr="00942442" w:rsidTr="00134855">
        <w:trPr>
          <w:trHeight w:val="255"/>
        </w:trPr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Спецификация на панели и профили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2E3671" w:rsidRPr="00942442" w:rsidTr="00134855">
        <w:trPr>
          <w:trHeight w:val="15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Тумба 400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Тумба 500</w:t>
            </w:r>
          </w:p>
        </w:tc>
      </w:tr>
      <w:tr w:rsidR="002E3671" w:rsidRPr="00942442" w:rsidTr="00134855">
        <w:trPr>
          <w:trHeight w:val="4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Длина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Ширина</w:t>
            </w:r>
          </w:p>
        </w:tc>
      </w:tr>
      <w:tr w:rsidR="002E3671" w:rsidRPr="00942442" w:rsidTr="00134855">
        <w:trPr>
          <w:trHeight w:val="49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Дно ящика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395</w:t>
            </w:r>
          </w:p>
        </w:tc>
      </w:tr>
      <w:tr w:rsidR="002E3671" w:rsidRPr="00942442" w:rsidTr="00134855">
        <w:trPr>
          <w:trHeight w:val="8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ДВП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245</w:t>
            </w:r>
          </w:p>
        </w:tc>
      </w:tr>
      <w:tr w:rsidR="002E3671" w:rsidRPr="00942442" w:rsidTr="00134855">
        <w:trPr>
          <w:trHeight w:val="99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 ящика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497</w:t>
            </w:r>
          </w:p>
        </w:tc>
      </w:tr>
      <w:tr w:rsidR="002E3671" w:rsidRPr="00942442" w:rsidTr="00134855">
        <w:trPr>
          <w:trHeight w:val="11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Фасад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497</w:t>
            </w:r>
          </w:p>
        </w:tc>
      </w:tr>
      <w:tr w:rsidR="002E3671" w:rsidRPr="00942442" w:rsidTr="00134855">
        <w:trPr>
          <w:trHeight w:val="13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 ящика правая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2E3671" w:rsidRPr="00942442" w:rsidTr="00134855">
        <w:trPr>
          <w:trHeight w:val="1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 ящика левая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2E3671" w:rsidRPr="00942442" w:rsidTr="00134855">
        <w:trPr>
          <w:trHeight w:val="15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Фальш-панель</w:t>
            </w:r>
            <w:proofErr w:type="spellEnd"/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ящика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2E3671" w:rsidRPr="00942442" w:rsidTr="00134855">
        <w:trPr>
          <w:trHeight w:val="4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Задняя панель ящика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2E3671" w:rsidRPr="00942442" w:rsidTr="00134855">
        <w:trPr>
          <w:trHeight w:val="6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2E3671" w:rsidRPr="00942442" w:rsidTr="00134855">
        <w:trPr>
          <w:trHeight w:val="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Цоколь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500</w:t>
            </w:r>
          </w:p>
        </w:tc>
      </w:tr>
      <w:tr w:rsidR="002E3671" w:rsidRPr="00942442" w:rsidTr="00134855">
        <w:trPr>
          <w:trHeight w:val="101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Крыша низ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2E3671" w:rsidRPr="00942442" w:rsidTr="00134855">
        <w:trPr>
          <w:trHeight w:val="119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Боковина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704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420</w:t>
            </w:r>
          </w:p>
        </w:tc>
      </w:tr>
      <w:tr w:rsidR="002E3671" w:rsidRPr="00942442" w:rsidTr="00134855">
        <w:trPr>
          <w:trHeight w:val="13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Полка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</w:tr>
      <w:tr w:rsidR="002E3671" w:rsidRPr="00942442" w:rsidTr="00134855">
        <w:trPr>
          <w:trHeight w:val="15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Планки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2E3671" w:rsidRPr="00942442" w:rsidTr="00134855">
        <w:trPr>
          <w:trHeight w:val="4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Столешница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600</w:t>
            </w:r>
          </w:p>
        </w:tc>
      </w:tr>
      <w:tr w:rsidR="002E3671" w:rsidRPr="00942442" w:rsidTr="00134855">
        <w:trPr>
          <w:trHeight w:val="255"/>
        </w:trPr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Спецификация на крепеж, фурнитуру, сборки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9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Поз.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Примечание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1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Направляющие 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3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Опора пластиковая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5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Шуруп 4х30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71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Евровинт</w:t>
            </w:r>
            <w:proofErr w:type="spellEnd"/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6х50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6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Шуруп 4х16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6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Ручка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Петля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01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Полкодержатель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19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Шуруп 4х30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Заглушки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Евроключ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1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Клипсы для ног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3671" w:rsidRPr="00942442" w:rsidTr="00134855">
        <w:trPr>
          <w:trHeight w:val="6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Гвозди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942442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71" w:rsidRPr="00942442" w:rsidRDefault="002E3671" w:rsidP="0013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 w:rsidRPr="00CA708F">
        <w:rPr>
          <w:sz w:val="20"/>
          <w:szCs w:val="20"/>
        </w:rPr>
        <w:t>Закрепите ответные планки петель на боковинах.</w:t>
      </w:r>
    </w:p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Соедините боковины, планки и </w:t>
      </w:r>
      <w:proofErr w:type="spellStart"/>
      <w:r>
        <w:rPr>
          <w:sz w:val="20"/>
          <w:szCs w:val="20"/>
        </w:rPr>
        <w:t>крышу</w:t>
      </w:r>
      <w:r w:rsidRPr="00CA708F">
        <w:rPr>
          <w:sz w:val="20"/>
          <w:szCs w:val="20"/>
        </w:rPr>
        <w:t>евровинтами</w:t>
      </w:r>
      <w:proofErr w:type="spellEnd"/>
      <w:r w:rsidRPr="00CA708F">
        <w:rPr>
          <w:sz w:val="20"/>
          <w:szCs w:val="20"/>
        </w:rPr>
        <w:t>.</w:t>
      </w:r>
    </w:p>
    <w:p w:rsidR="004A1ED3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 w:rsidRPr="00CA708F">
        <w:rPr>
          <w:sz w:val="20"/>
          <w:szCs w:val="20"/>
        </w:rPr>
        <w:t xml:space="preserve">Установите ДВП. Внимание: Проверить диагонали </w:t>
      </w:r>
      <w:r>
        <w:rPr>
          <w:sz w:val="20"/>
          <w:szCs w:val="20"/>
        </w:rPr>
        <w:t>тумбы</w:t>
      </w:r>
      <w:r w:rsidRPr="00CA708F">
        <w:rPr>
          <w:sz w:val="20"/>
          <w:szCs w:val="20"/>
        </w:rPr>
        <w:t xml:space="preserve">. </w:t>
      </w:r>
    </w:p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Прикрутите ноги к крыше.</w:t>
      </w:r>
    </w:p>
    <w:p w:rsidR="004A1ED3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Установить тумбу на постоянное место и отрегулировать опоры.</w:t>
      </w:r>
    </w:p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Прикрутить столешницу шурупами 4х30. (Передний свес столешницы относительно боковин 50мм.)</w:t>
      </w:r>
    </w:p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Закрепить цоколь к регулируемым опорам</w:t>
      </w:r>
      <w:r w:rsidRPr="00CA708F">
        <w:rPr>
          <w:sz w:val="20"/>
          <w:szCs w:val="20"/>
        </w:rPr>
        <w:t>.</w:t>
      </w:r>
    </w:p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 w:rsidRPr="00CA708F">
        <w:rPr>
          <w:sz w:val="20"/>
          <w:szCs w:val="20"/>
        </w:rPr>
        <w:t>Прикрепить петли и ручк</w:t>
      </w:r>
      <w:r>
        <w:rPr>
          <w:sz w:val="20"/>
          <w:szCs w:val="20"/>
        </w:rPr>
        <w:t>и</w:t>
      </w:r>
      <w:r w:rsidRPr="00CA708F">
        <w:rPr>
          <w:sz w:val="20"/>
          <w:szCs w:val="20"/>
        </w:rPr>
        <w:t xml:space="preserve"> к фасаду.</w:t>
      </w:r>
    </w:p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 w:rsidRPr="00CA708F">
        <w:rPr>
          <w:sz w:val="20"/>
          <w:szCs w:val="20"/>
        </w:rPr>
        <w:t>Установить и отрегулировать фасад.</w:t>
      </w:r>
    </w:p>
    <w:p w:rsidR="004A1ED3" w:rsidRPr="00CA708F" w:rsidRDefault="004A1ED3" w:rsidP="004A1ED3">
      <w:pPr>
        <w:pStyle w:val="a5"/>
        <w:numPr>
          <w:ilvl w:val="0"/>
          <w:numId w:val="17"/>
        </w:numPr>
        <w:rPr>
          <w:sz w:val="20"/>
          <w:szCs w:val="20"/>
        </w:rPr>
      </w:pPr>
      <w:r w:rsidRPr="00CA708F">
        <w:rPr>
          <w:sz w:val="20"/>
          <w:szCs w:val="20"/>
        </w:rPr>
        <w:t xml:space="preserve">Установить полку и заглушки </w:t>
      </w:r>
      <w:proofErr w:type="gramStart"/>
      <w:r w:rsidRPr="00CA708F">
        <w:rPr>
          <w:sz w:val="20"/>
          <w:szCs w:val="20"/>
        </w:rPr>
        <w:t>на</w:t>
      </w:r>
      <w:proofErr w:type="gramEnd"/>
      <w:r w:rsidRPr="00CA708F">
        <w:rPr>
          <w:sz w:val="20"/>
          <w:szCs w:val="20"/>
        </w:rPr>
        <w:t xml:space="preserve"> видимые </w:t>
      </w:r>
      <w:proofErr w:type="spellStart"/>
      <w:r w:rsidRPr="00CA708F">
        <w:rPr>
          <w:sz w:val="20"/>
          <w:szCs w:val="20"/>
        </w:rPr>
        <w:t>евровинты</w:t>
      </w:r>
      <w:proofErr w:type="spellEnd"/>
      <w:r w:rsidRPr="00CA708F">
        <w:rPr>
          <w:sz w:val="20"/>
          <w:szCs w:val="20"/>
        </w:rPr>
        <w:t>.</w:t>
      </w:r>
    </w:p>
    <w:p w:rsidR="002E3671" w:rsidRPr="002E3671" w:rsidRDefault="002E3671" w:rsidP="002E3671">
      <w:pPr>
        <w:rPr>
          <w:sz w:val="16"/>
          <w:szCs w:val="12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2148205</wp:posOffset>
            </wp:positionV>
            <wp:extent cx="440817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69" y="21436"/>
                <wp:lineTo x="21469" y="0"/>
                <wp:lineTo x="0" y="0"/>
              </wp:wrapPolygon>
            </wp:wrapThrough>
            <wp:docPr id="12" name="Рисунок 2" descr="т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мба.jpg"/>
                    <pic:cNvPicPr/>
                  </pic:nvPicPr>
                  <pic:blipFill>
                    <a:blip r:embed="rId14" cstate="print"/>
                    <a:srcRect t="14607" r="4545" b="11396"/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133350</wp:posOffset>
            </wp:positionV>
            <wp:extent cx="4384675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91" y="21474"/>
                <wp:lineTo x="21491" y="0"/>
                <wp:lineTo x="0" y="0"/>
              </wp:wrapPolygon>
            </wp:wrapThrough>
            <wp:docPr id="8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rcRect t="27415" r="12493" b="28503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3671" w:rsidRPr="002E3671" w:rsidSect="0079738A">
      <w:pgSz w:w="8419" w:h="11906" w:orient="landscape"/>
      <w:pgMar w:top="142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E3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B2F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77B3"/>
    <w:multiLevelType w:val="hybridMultilevel"/>
    <w:tmpl w:val="0CC8D182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5667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29C4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7BEA"/>
    <w:multiLevelType w:val="hybridMultilevel"/>
    <w:tmpl w:val="3E5249D2"/>
    <w:lvl w:ilvl="0" w:tplc="A518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120D5"/>
    <w:multiLevelType w:val="hybridMultilevel"/>
    <w:tmpl w:val="BF66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7710F"/>
    <w:multiLevelType w:val="hybridMultilevel"/>
    <w:tmpl w:val="2F46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4516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6088F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11536"/>
    <w:multiLevelType w:val="hybridMultilevel"/>
    <w:tmpl w:val="E0A4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66E7D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07A0"/>
    <w:multiLevelType w:val="hybridMultilevel"/>
    <w:tmpl w:val="0CC8D182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D0149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D139E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50BB1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C5F52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90B23"/>
    <w:multiLevelType w:val="hybridMultilevel"/>
    <w:tmpl w:val="33722920"/>
    <w:lvl w:ilvl="0" w:tplc="FC865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C24C1"/>
    <w:multiLevelType w:val="hybridMultilevel"/>
    <w:tmpl w:val="BF66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4"/>
  </w:num>
  <w:num w:numId="10">
    <w:abstractNumId w:val="15"/>
  </w:num>
  <w:num w:numId="11">
    <w:abstractNumId w:val="12"/>
  </w:num>
  <w:num w:numId="12">
    <w:abstractNumId w:val="1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9"/>
  </w:num>
  <w:num w:numId="18">
    <w:abstractNumId w:val="8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-4"/>
  <w:characterSpacingControl w:val="doNotCompress"/>
  <w:compat>
    <w:useFELayout/>
  </w:compat>
  <w:rsids>
    <w:rsidRoot w:val="007E5245"/>
    <w:rsid w:val="00054316"/>
    <w:rsid w:val="00085059"/>
    <w:rsid w:val="000A0418"/>
    <w:rsid w:val="000A1A8C"/>
    <w:rsid w:val="000C3367"/>
    <w:rsid w:val="000F2CC3"/>
    <w:rsid w:val="0010067A"/>
    <w:rsid w:val="00102749"/>
    <w:rsid w:val="00126D91"/>
    <w:rsid w:val="00145C2F"/>
    <w:rsid w:val="00166096"/>
    <w:rsid w:val="00190ACC"/>
    <w:rsid w:val="001B42D2"/>
    <w:rsid w:val="001D7FAF"/>
    <w:rsid w:val="001E0D0C"/>
    <w:rsid w:val="00212F84"/>
    <w:rsid w:val="00234F4F"/>
    <w:rsid w:val="00235BBC"/>
    <w:rsid w:val="002565BD"/>
    <w:rsid w:val="002A3024"/>
    <w:rsid w:val="002B7B46"/>
    <w:rsid w:val="002E3671"/>
    <w:rsid w:val="002E6CCA"/>
    <w:rsid w:val="002F2463"/>
    <w:rsid w:val="00313E2A"/>
    <w:rsid w:val="003152DC"/>
    <w:rsid w:val="003402EC"/>
    <w:rsid w:val="00342125"/>
    <w:rsid w:val="003527EF"/>
    <w:rsid w:val="00352FD5"/>
    <w:rsid w:val="00373CDF"/>
    <w:rsid w:val="0038115C"/>
    <w:rsid w:val="003A2824"/>
    <w:rsid w:val="003A4DFE"/>
    <w:rsid w:val="003A66C0"/>
    <w:rsid w:val="003B157B"/>
    <w:rsid w:val="003B61D9"/>
    <w:rsid w:val="003D0BB8"/>
    <w:rsid w:val="003F0C21"/>
    <w:rsid w:val="004274FB"/>
    <w:rsid w:val="0043170F"/>
    <w:rsid w:val="00437E27"/>
    <w:rsid w:val="00461CEA"/>
    <w:rsid w:val="004660FA"/>
    <w:rsid w:val="00480A1A"/>
    <w:rsid w:val="004865E2"/>
    <w:rsid w:val="004A1ED3"/>
    <w:rsid w:val="004A6E3E"/>
    <w:rsid w:val="004E663C"/>
    <w:rsid w:val="004F1C6E"/>
    <w:rsid w:val="004F5A5A"/>
    <w:rsid w:val="00520591"/>
    <w:rsid w:val="00526882"/>
    <w:rsid w:val="00530740"/>
    <w:rsid w:val="00530D81"/>
    <w:rsid w:val="00551472"/>
    <w:rsid w:val="00555B51"/>
    <w:rsid w:val="005769A7"/>
    <w:rsid w:val="00581982"/>
    <w:rsid w:val="00582851"/>
    <w:rsid w:val="005C0569"/>
    <w:rsid w:val="005C2B51"/>
    <w:rsid w:val="005D2883"/>
    <w:rsid w:val="005D4C05"/>
    <w:rsid w:val="005E1DD6"/>
    <w:rsid w:val="005F375E"/>
    <w:rsid w:val="005F3961"/>
    <w:rsid w:val="0062671E"/>
    <w:rsid w:val="00640855"/>
    <w:rsid w:val="0064109F"/>
    <w:rsid w:val="00647D6E"/>
    <w:rsid w:val="006711C7"/>
    <w:rsid w:val="007005B3"/>
    <w:rsid w:val="00705416"/>
    <w:rsid w:val="00717418"/>
    <w:rsid w:val="00722B74"/>
    <w:rsid w:val="00756F00"/>
    <w:rsid w:val="00770766"/>
    <w:rsid w:val="00773848"/>
    <w:rsid w:val="00775DD7"/>
    <w:rsid w:val="00786D5C"/>
    <w:rsid w:val="0079256C"/>
    <w:rsid w:val="0079738A"/>
    <w:rsid w:val="007B0CC4"/>
    <w:rsid w:val="007D3AE8"/>
    <w:rsid w:val="007E447F"/>
    <w:rsid w:val="007E5245"/>
    <w:rsid w:val="007E72E3"/>
    <w:rsid w:val="007F1FD2"/>
    <w:rsid w:val="00802D1E"/>
    <w:rsid w:val="00805DF8"/>
    <w:rsid w:val="008206C7"/>
    <w:rsid w:val="008266D9"/>
    <w:rsid w:val="00847C6C"/>
    <w:rsid w:val="008507DF"/>
    <w:rsid w:val="0085545A"/>
    <w:rsid w:val="00876718"/>
    <w:rsid w:val="0088412E"/>
    <w:rsid w:val="00894CC1"/>
    <w:rsid w:val="008B1734"/>
    <w:rsid w:val="00916349"/>
    <w:rsid w:val="00945B7B"/>
    <w:rsid w:val="0097374C"/>
    <w:rsid w:val="00992820"/>
    <w:rsid w:val="009B4918"/>
    <w:rsid w:val="009F1F0A"/>
    <w:rsid w:val="009F4CEF"/>
    <w:rsid w:val="00A25201"/>
    <w:rsid w:val="00A376B5"/>
    <w:rsid w:val="00A41E58"/>
    <w:rsid w:val="00A446E9"/>
    <w:rsid w:val="00A50620"/>
    <w:rsid w:val="00AD56D2"/>
    <w:rsid w:val="00AE6FA9"/>
    <w:rsid w:val="00AE7376"/>
    <w:rsid w:val="00AE76DF"/>
    <w:rsid w:val="00B01FEB"/>
    <w:rsid w:val="00B0319C"/>
    <w:rsid w:val="00B10827"/>
    <w:rsid w:val="00B1227F"/>
    <w:rsid w:val="00B501F2"/>
    <w:rsid w:val="00B9760A"/>
    <w:rsid w:val="00BA3E5D"/>
    <w:rsid w:val="00BA610B"/>
    <w:rsid w:val="00BF6BC7"/>
    <w:rsid w:val="00BF7EAC"/>
    <w:rsid w:val="00C21870"/>
    <w:rsid w:val="00C243DF"/>
    <w:rsid w:val="00C376C7"/>
    <w:rsid w:val="00C469AC"/>
    <w:rsid w:val="00C55CB5"/>
    <w:rsid w:val="00C61CEC"/>
    <w:rsid w:val="00C727B9"/>
    <w:rsid w:val="00C8640A"/>
    <w:rsid w:val="00CA5692"/>
    <w:rsid w:val="00CA708F"/>
    <w:rsid w:val="00CB744C"/>
    <w:rsid w:val="00CC390E"/>
    <w:rsid w:val="00CD441F"/>
    <w:rsid w:val="00CF3A6A"/>
    <w:rsid w:val="00D05535"/>
    <w:rsid w:val="00D13AE7"/>
    <w:rsid w:val="00D235D9"/>
    <w:rsid w:val="00D31F5A"/>
    <w:rsid w:val="00DB4559"/>
    <w:rsid w:val="00DF259D"/>
    <w:rsid w:val="00DF6171"/>
    <w:rsid w:val="00E30E35"/>
    <w:rsid w:val="00E353EC"/>
    <w:rsid w:val="00E370CA"/>
    <w:rsid w:val="00E412EB"/>
    <w:rsid w:val="00E46ABF"/>
    <w:rsid w:val="00E47AD4"/>
    <w:rsid w:val="00E736F3"/>
    <w:rsid w:val="00E80F43"/>
    <w:rsid w:val="00E82E47"/>
    <w:rsid w:val="00E92D0D"/>
    <w:rsid w:val="00EC2D84"/>
    <w:rsid w:val="00ED175A"/>
    <w:rsid w:val="00ED7ADE"/>
    <w:rsid w:val="00EE544A"/>
    <w:rsid w:val="00F11AA6"/>
    <w:rsid w:val="00F22F69"/>
    <w:rsid w:val="00F24CB2"/>
    <w:rsid w:val="00F270B3"/>
    <w:rsid w:val="00F723E9"/>
    <w:rsid w:val="00F7292C"/>
    <w:rsid w:val="00F93D2A"/>
    <w:rsid w:val="00F9508F"/>
    <w:rsid w:val="00FA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61"/>
  </w:style>
  <w:style w:type="paragraph" w:styleId="1">
    <w:name w:val="heading 1"/>
    <w:basedOn w:val="a"/>
    <w:next w:val="a"/>
    <w:link w:val="10"/>
    <w:uiPriority w:val="9"/>
    <w:qFormat/>
    <w:rsid w:val="0099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2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D8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66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2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2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D8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66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2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F5C5-7D70-4292-850C-BBE59D29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1</dc:creator>
  <cp:lastModifiedBy>Manager 4</cp:lastModifiedBy>
  <cp:revision>3</cp:revision>
  <cp:lastPrinted>2021-08-10T10:46:00Z</cp:lastPrinted>
  <dcterms:created xsi:type="dcterms:W3CDTF">2021-05-18T12:27:00Z</dcterms:created>
  <dcterms:modified xsi:type="dcterms:W3CDTF">2021-08-10T10:47:00Z</dcterms:modified>
</cp:coreProperties>
</file>